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D1" w:rsidRDefault="009E2FD1" w:rsidP="009E2FD1">
      <w:pPr>
        <w:spacing w:after="0" w:line="300" w:lineRule="auto"/>
        <w:rPr>
          <w:rFonts w:ascii="Arial" w:eastAsia="Arial" w:hAnsi="Arial" w:cs="Arial"/>
          <w:sz w:val="18"/>
          <w:szCs w:val="18"/>
        </w:rPr>
      </w:pPr>
    </w:p>
    <w:p w:rsidR="009E2FD1" w:rsidRPr="00455E24" w:rsidRDefault="005256BD" w:rsidP="009E2FD1">
      <w:pPr>
        <w:spacing w:after="0"/>
        <w:rPr>
          <w:rFonts w:ascii="Baskerville Old Face" w:eastAsia="Times New Roman" w:hAnsi="Baskerville Old Face" w:cs="Times New Roman"/>
          <w:b/>
          <w:color w:val="000000"/>
          <w:sz w:val="32"/>
          <w:szCs w:val="32"/>
          <w:lang w:eastAsia="en-GB"/>
        </w:rPr>
      </w:pPr>
      <w:r w:rsidRPr="005256BD">
        <w:rPr>
          <w:rFonts w:asciiTheme="minorHAnsi" w:eastAsia="Times New Roman" w:hAnsiTheme="minorHAnsi"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0.6pt;margin-top:-6.6pt;width:122.55pt;height:104.1pt;z-index:251675648" o:allowincell="f">
            <v:imagedata r:id="rId10" o:title=""/>
          </v:shape>
          <o:OLEObject Type="Embed" ProgID="PBrush" ShapeID="_x0000_s2055" DrawAspect="Content" ObjectID="_1739604812" r:id="rId11"/>
        </w:pict>
      </w:r>
      <w:r w:rsidR="009E2FD1" w:rsidRPr="001439B4">
        <w:rPr>
          <w:rFonts w:ascii="Baskerville Old Face" w:eastAsia="Times New Roman" w:hAnsi="Baskerville Old Face" w:cs="Times New Roman"/>
          <w:b/>
          <w:noProof/>
          <w:color w:val="000000"/>
          <w:sz w:val="32"/>
          <w:szCs w:val="32"/>
        </w:rPr>
        <w:drawing>
          <wp:anchor distT="0" distB="0" distL="114300" distR="114300" simplePos="0" relativeHeight="251674624" behindDoc="1" locked="0" layoutInCell="1" allowOverlap="1">
            <wp:simplePos x="0" y="0"/>
            <wp:positionH relativeFrom="column">
              <wp:posOffset>-3638550</wp:posOffset>
            </wp:positionH>
            <wp:positionV relativeFrom="paragraph">
              <wp:posOffset>-219075</wp:posOffset>
            </wp:positionV>
            <wp:extent cx="3095625" cy="1371600"/>
            <wp:effectExtent l="0" t="0" r="0" b="0"/>
            <wp:wrapNone/>
            <wp:docPr id="13" name="Picture 3" descr="C:\Users\Kate\Desktop\Screen Shot 2018-02-12 at 13.4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Screen Shot 2018-02-12 at 13.42.36.png"/>
                    <pic:cNvPicPr>
                      <a:picLocks noChangeAspect="1" noChangeArrowheads="1"/>
                    </pic:cNvPicPr>
                  </pic:nvPicPr>
                  <pic:blipFill rotWithShape="1">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backgroundRemoval t="4714" b="46143"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2830"/>
                    <a:stretch/>
                  </pic:blipFill>
                  <pic:spPr bwMode="auto">
                    <a:xfrm>
                      <a:off x="0" y="0"/>
                      <a:ext cx="3095625" cy="1371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E2FD1">
        <w:rPr>
          <w:rFonts w:ascii="Baskerville Old Face" w:eastAsia="Times New Roman" w:hAnsi="Baskerville Old Face" w:cs="Times New Roman"/>
          <w:b/>
          <w:color w:val="000000"/>
          <w:sz w:val="32"/>
          <w:szCs w:val="32"/>
          <w:lang w:eastAsia="en-GB"/>
        </w:rPr>
        <w:t xml:space="preserve">                                           Scoil Bhríde, Loreto National School</w:t>
      </w:r>
    </w:p>
    <w:p w:rsidR="009E2FD1" w:rsidRPr="00455E24" w:rsidRDefault="00A8626E" w:rsidP="009E2FD1">
      <w:pPr>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 xml:space="preserve">                                                     </w:t>
      </w:r>
      <w:r w:rsidR="009E2FD1">
        <w:rPr>
          <w:rFonts w:eastAsia="Times New Roman" w:cs="Times New Roman"/>
          <w:color w:val="000000"/>
          <w:sz w:val="28"/>
          <w:szCs w:val="28"/>
          <w:lang w:eastAsia="en-GB"/>
        </w:rPr>
        <w:t>Scartlea, Muckross, Killarney, Co Kerry. V93 AY90</w:t>
      </w:r>
    </w:p>
    <w:p w:rsidR="009E2FD1" w:rsidRPr="00455E24" w:rsidRDefault="009E2FD1" w:rsidP="009E2FD1">
      <w:pPr>
        <w:spacing w:after="0" w:line="240" w:lineRule="auto"/>
        <w:ind w:left="3435"/>
        <w:jc w:val="center"/>
        <w:rPr>
          <w:sz w:val="28"/>
          <w:szCs w:val="28"/>
        </w:rPr>
      </w:pPr>
      <w:r>
        <w:rPr>
          <w:sz w:val="28"/>
          <w:szCs w:val="28"/>
        </w:rPr>
        <w:t xml:space="preserve">Tel:  064.6632484   E-mail: </w:t>
      </w:r>
      <w:hyperlink r:id="rId14" w:history="1">
        <w:r w:rsidR="00DE3FCB" w:rsidRPr="00942EF6">
          <w:rPr>
            <w:rStyle w:val="Hyperlink"/>
            <w:sz w:val="28"/>
            <w:szCs w:val="28"/>
          </w:rPr>
          <w:t>office@loretonskillarney.com</w:t>
        </w:r>
      </w:hyperlink>
      <w:r>
        <w:rPr>
          <w:sz w:val="28"/>
          <w:szCs w:val="28"/>
        </w:rPr>
        <w:t xml:space="preserve">                       www.loretonskillarney.com</w:t>
      </w:r>
    </w:p>
    <w:tbl>
      <w:tblPr>
        <w:tblW w:w="30409" w:type="dxa"/>
        <w:tblInd w:w="-34" w:type="dxa"/>
        <w:tblLook w:val="04A0"/>
      </w:tblPr>
      <w:tblGrid>
        <w:gridCol w:w="14975"/>
        <w:gridCol w:w="9592"/>
        <w:gridCol w:w="5842"/>
      </w:tblGrid>
      <w:tr w:rsidR="009E2FD1" w:rsidRPr="00A616EE" w:rsidTr="00C37940">
        <w:trPr>
          <w:trHeight w:val="765"/>
        </w:trPr>
        <w:tc>
          <w:tcPr>
            <w:tcW w:w="9781" w:type="dxa"/>
            <w:tcBorders>
              <w:top w:val="nil"/>
              <w:left w:val="nil"/>
              <w:bottom w:val="nil"/>
              <w:right w:val="nil"/>
            </w:tcBorders>
            <w:shd w:val="clear" w:color="auto" w:fill="auto"/>
            <w:noWrap/>
            <w:vAlign w:val="bottom"/>
            <w:hideMark/>
          </w:tcPr>
          <w:p w:rsidR="009E2FD1" w:rsidRPr="00A616EE" w:rsidRDefault="005256BD" w:rsidP="00C37940">
            <w:pPr>
              <w:spacing w:after="0"/>
              <w:jc w:val="right"/>
              <w:rPr>
                <w:rFonts w:eastAsia="Times New Roman" w:cs="Times New Roman"/>
                <w:b/>
                <w:color w:val="000000"/>
                <w:sz w:val="24"/>
                <w:szCs w:val="24"/>
                <w:lang w:eastAsia="en-GB"/>
              </w:rPr>
            </w:pPr>
            <w:r>
              <w:rPr>
                <w:rFonts w:eastAsia="Times New Roman" w:cs="Times New Roman"/>
                <w:b/>
                <w:noProof/>
                <w:color w:val="000000"/>
                <w:sz w:val="24"/>
                <w:szCs w:val="24"/>
              </w:rPr>
              <w:pict>
                <v:shapetype id="_x0000_t32" coordsize="21600,21600" o:spt="32" o:oned="t" path="m,l21600,21600e" filled="f">
                  <v:path arrowok="t" fillok="f" o:connecttype="none"/>
                  <o:lock v:ext="edit" shapetype="t"/>
                </v:shapetype>
                <v:shape id="Straight Arrow Connector 12" o:spid="_x0000_s2061" type="#_x0000_t32" style="position:absolute;left:0;text-align:left;margin-left:159.6pt;margin-top:-26.6pt;width:339pt;height:2.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" strokecolor="#00b050" strokeweight="3pt"/>
              </w:pict>
            </w:r>
          </w:p>
        </w:tc>
        <w:tc>
          <w:tcPr>
            <w:tcW w:w="6265" w:type="dxa"/>
            <w:tcBorders>
              <w:top w:val="nil"/>
              <w:left w:val="nil"/>
              <w:bottom w:val="nil"/>
              <w:right w:val="nil"/>
            </w:tcBorders>
            <w:shd w:val="clear" w:color="auto" w:fill="auto"/>
            <w:noWrap/>
            <w:vAlign w:val="bottom"/>
            <w:hideMark/>
          </w:tcPr>
          <w:p w:rsidR="009E2FD1" w:rsidRPr="00A616EE" w:rsidRDefault="009E2FD1" w:rsidP="00C37940">
            <w:pPr>
              <w:spacing w:after="0" w:line="360" w:lineRule="auto"/>
              <w:jc w:val="center"/>
              <w:rPr>
                <w:rFonts w:ascii="Broadway" w:eastAsia="Times New Roman" w:hAnsi="Broadway" w:cs="Times New Roman"/>
                <w:b/>
                <w:color w:val="000000"/>
                <w:sz w:val="40"/>
                <w:szCs w:val="40"/>
                <w:lang w:eastAsia="en-GB"/>
              </w:rPr>
            </w:pPr>
          </w:p>
        </w:tc>
        <w:tc>
          <w:tcPr>
            <w:tcW w:w="3816" w:type="dxa"/>
            <w:tcBorders>
              <w:top w:val="nil"/>
              <w:left w:val="nil"/>
              <w:bottom w:val="nil"/>
              <w:right w:val="nil"/>
            </w:tcBorders>
            <w:shd w:val="clear" w:color="auto" w:fill="auto"/>
            <w:noWrap/>
            <w:vAlign w:val="bottom"/>
            <w:hideMark/>
          </w:tcPr>
          <w:p w:rsidR="009E2FD1" w:rsidRPr="00A616EE" w:rsidRDefault="009E2FD1" w:rsidP="00C37940">
            <w:pPr>
              <w:spacing w:after="0" w:line="360" w:lineRule="auto"/>
              <w:jc w:val="center"/>
              <w:rPr>
                <w:rFonts w:ascii="Broadway" w:eastAsia="Times New Roman" w:hAnsi="Broadway" w:cs="Times New Roman"/>
                <w:b/>
                <w:color w:val="000000"/>
                <w:sz w:val="40"/>
                <w:szCs w:val="40"/>
                <w:lang w:eastAsia="en-GB"/>
              </w:rPr>
            </w:pPr>
          </w:p>
        </w:tc>
      </w:tr>
    </w:tbl>
    <w:p w:rsidR="009E2FD1" w:rsidRDefault="009E2FD1">
      <w:pPr>
        <w:spacing w:after="200" w:line="276" w:lineRule="auto"/>
        <w:jc w:val="right"/>
      </w:pPr>
    </w:p>
    <w:p w:rsidR="009E2FD1" w:rsidRDefault="009E2FD1">
      <w:pPr>
        <w:spacing w:after="200" w:line="276" w:lineRule="auto"/>
        <w:jc w:val="right"/>
      </w:pPr>
    </w:p>
    <w:p w:rsidR="009E2FD1" w:rsidRDefault="009E2FD1">
      <w:pPr>
        <w:spacing w:after="200" w:line="276" w:lineRule="auto"/>
        <w:jc w:val="right"/>
      </w:pPr>
    </w:p>
    <w:p w:rsidR="009E2FD1" w:rsidRDefault="009E2FD1">
      <w:pPr>
        <w:spacing w:after="200" w:line="276" w:lineRule="auto"/>
        <w:jc w:val="right"/>
      </w:pPr>
    </w:p>
    <w:p w:rsidR="009E6DF7" w:rsidRPr="009E2FD1" w:rsidRDefault="009E2FD1" w:rsidP="009E2FD1">
      <w:pPr>
        <w:spacing w:after="200" w:line="276" w:lineRule="auto"/>
        <w:jc w:val="center"/>
        <w:rPr>
          <w:rFonts w:ascii="Comic Sans MS" w:hAnsi="Comic Sans MS"/>
          <w:b/>
          <w:color w:val="EEECE1"/>
          <w:sz w:val="144"/>
          <w:szCs w:val="144"/>
        </w:rPr>
      </w:pPr>
      <w:r w:rsidRPr="009E2FD1">
        <w:rPr>
          <w:rFonts w:ascii="Comic Sans MS" w:hAnsi="Comic Sans MS"/>
          <w:b/>
          <w:sz w:val="144"/>
          <w:szCs w:val="144"/>
        </w:rPr>
        <w:t>Admission Policy 202</w:t>
      </w:r>
      <w:r w:rsidR="007D4CFF">
        <w:rPr>
          <w:rFonts w:ascii="Comic Sans MS" w:hAnsi="Comic Sans MS"/>
          <w:b/>
          <w:sz w:val="144"/>
          <w:szCs w:val="144"/>
        </w:rPr>
        <w:t>3</w:t>
      </w:r>
      <w:r w:rsidR="006F29AF" w:rsidRPr="009E2FD1">
        <w:rPr>
          <w:rFonts w:ascii="Comic Sans MS" w:hAnsi="Comic Sans MS"/>
          <w:b/>
          <w:sz w:val="144"/>
          <w:szCs w:val="144"/>
        </w:rPr>
        <w:br w:type="page"/>
      </w:r>
    </w:p>
    <w:p w:rsidR="009E6DF7" w:rsidRDefault="009E6DF7">
      <w:pPr>
        <w:spacing w:after="0" w:line="240" w:lineRule="auto"/>
        <w:jc w:val="center"/>
        <w:rPr>
          <w:rFonts w:ascii="Arial" w:eastAsia="Arial" w:hAnsi="Arial" w:cs="Arial"/>
          <w:color w:val="1F4E79"/>
        </w:rPr>
      </w:pP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rPr>
      </w:pPr>
      <w:r>
        <w:rPr>
          <w:rFonts w:ascii="Arial" w:eastAsia="Arial" w:hAnsi="Arial" w:cs="Arial"/>
          <w:b/>
          <w:color w:val="2E75B5"/>
          <w:sz w:val="28"/>
          <w:szCs w:val="28"/>
        </w:rPr>
        <w:t xml:space="preserve">Admission Policy </w:t>
      </w:r>
      <w:r w:rsidRPr="004D3482">
        <w:rPr>
          <w:rFonts w:ascii="Arial" w:eastAsia="Arial" w:hAnsi="Arial" w:cs="Arial"/>
          <w:b/>
          <w:color w:val="2E74B5" w:themeColor="accent1" w:themeShade="BF"/>
          <w:sz w:val="28"/>
          <w:szCs w:val="28"/>
        </w:rPr>
        <w:t xml:space="preserve">of </w:t>
      </w:r>
      <w:r w:rsidR="0088020D" w:rsidRPr="004D3482">
        <w:rPr>
          <w:rFonts w:ascii="Arial" w:eastAsia="Arial" w:hAnsi="Arial" w:cs="Arial"/>
          <w:b/>
          <w:color w:val="2E74B5" w:themeColor="accent1" w:themeShade="BF"/>
          <w:sz w:val="28"/>
          <w:szCs w:val="28"/>
        </w:rPr>
        <w:t>Scoil Bhríde, Loreto National School</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rPr>
      </w:pP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School Address:</w:t>
      </w:r>
      <w:r w:rsidR="0088020D">
        <w:rPr>
          <w:rFonts w:ascii="Arial" w:eastAsia="Arial" w:hAnsi="Arial" w:cs="Arial"/>
          <w:b/>
          <w:color w:val="2E75B5"/>
          <w:sz w:val="24"/>
          <w:szCs w:val="24"/>
        </w:rPr>
        <w:t>Scartlea, Muckross, Killarney, Co. Kerry.</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School Website:</w:t>
      </w:r>
      <w:r w:rsidR="0088020D">
        <w:rPr>
          <w:rFonts w:ascii="Arial" w:eastAsia="Arial" w:hAnsi="Arial" w:cs="Arial"/>
          <w:b/>
          <w:color w:val="2E75B5"/>
          <w:sz w:val="24"/>
          <w:szCs w:val="24"/>
        </w:rPr>
        <w:t>www.loretonskillarney.com</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Roll number:</w:t>
      </w:r>
      <w:r w:rsidR="0088020D">
        <w:rPr>
          <w:rFonts w:ascii="Arial" w:eastAsia="Arial" w:hAnsi="Arial" w:cs="Arial"/>
          <w:b/>
          <w:color w:val="2E75B5"/>
          <w:sz w:val="24"/>
          <w:szCs w:val="24"/>
        </w:rPr>
        <w:t>10050U</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School Patron:</w:t>
      </w:r>
      <w:r w:rsidR="0088020D">
        <w:rPr>
          <w:rFonts w:ascii="Arial" w:eastAsia="Arial" w:hAnsi="Arial" w:cs="Arial"/>
          <w:b/>
          <w:color w:val="2E75B5"/>
          <w:sz w:val="24"/>
          <w:szCs w:val="24"/>
        </w:rPr>
        <w:t xml:space="preserve"> Bishop Ray Browne</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9E6DF7" w:rsidRDefault="009E6DF7">
      <w:pPr>
        <w:spacing w:after="0" w:line="240" w:lineRule="auto"/>
        <w:jc w:val="both"/>
        <w:rPr>
          <w:rFonts w:ascii="Arial" w:eastAsia="Arial" w:hAnsi="Arial" w:cs="Arial"/>
          <w:b/>
          <w:color w:val="385623"/>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 xml:space="preserve">Introduction </w:t>
      </w:r>
    </w:p>
    <w:p w:rsidR="009E6DF7" w:rsidRDefault="009E6DF7">
      <w:pPr>
        <w:spacing w:after="0" w:line="240" w:lineRule="auto"/>
        <w:jc w:val="both"/>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 xml:space="preserve">The policy was approved by the school patron on </w:t>
      </w:r>
      <w:r w:rsidR="004D3482" w:rsidRPr="004D3482">
        <w:rPr>
          <w:rFonts w:ascii="Arial" w:eastAsia="Arial" w:hAnsi="Arial" w:cs="Arial"/>
        </w:rPr>
        <w:t>27</w:t>
      </w:r>
      <w:r w:rsidR="004D3482" w:rsidRPr="004D3482">
        <w:rPr>
          <w:rFonts w:ascii="Arial" w:eastAsia="Arial" w:hAnsi="Arial" w:cs="Arial"/>
          <w:vertAlign w:val="superscript"/>
        </w:rPr>
        <w:t>th</w:t>
      </w:r>
      <w:r w:rsidR="004D3482" w:rsidRPr="004D3482">
        <w:rPr>
          <w:rFonts w:ascii="Arial" w:eastAsia="Arial" w:hAnsi="Arial" w:cs="Arial"/>
        </w:rPr>
        <w:t xml:space="preserve"> April 2020. </w:t>
      </w:r>
      <w:r>
        <w:rPr>
          <w:rFonts w:ascii="Arial" w:eastAsia="Arial" w:hAnsi="Arial" w:cs="Arial"/>
        </w:rPr>
        <w:t>It is published on the school’s website and will be made available in hardcopy, on request, to any person who requests it.</w:t>
      </w:r>
    </w:p>
    <w:p w:rsidR="009E6DF7" w:rsidRDefault="009E6DF7">
      <w:pPr>
        <w:spacing w:after="0" w:line="240" w:lineRule="auto"/>
        <w:rPr>
          <w:rFonts w:ascii="Arial" w:eastAsia="Arial" w:hAnsi="Arial" w:cs="Arial"/>
        </w:rPr>
      </w:pPr>
    </w:p>
    <w:p w:rsidR="009E6DF7" w:rsidRDefault="006F29AF">
      <w:pPr>
        <w:rPr>
          <w:rFonts w:ascii="Arial" w:eastAsia="Arial" w:hAnsi="Arial" w:cs="Arial"/>
        </w:rPr>
      </w:pPr>
      <w:r>
        <w:rPr>
          <w:rFonts w:ascii="Arial" w:eastAsia="Arial" w:hAnsi="Arial" w:cs="Arial"/>
        </w:rPr>
        <w:t xml:space="preserve">The relevant dates and timelines for </w:t>
      </w:r>
      <w:r w:rsidR="0088020D" w:rsidRPr="00563444">
        <w:rPr>
          <w:rFonts w:ascii="Arial" w:eastAsia="Arial" w:hAnsi="Arial" w:cs="Arial"/>
        </w:rPr>
        <w:t xml:space="preserve">Scoil Bhríde, Loreto National School </w:t>
      </w:r>
      <w:r>
        <w:rPr>
          <w:rFonts w:ascii="Arial" w:eastAsia="Arial" w:hAnsi="Arial" w:cs="Arial"/>
        </w:rPr>
        <w:t>admission process are set out in the school’s annual admission notice which is published annually on the school’s website at least one week before the commencement of the admission process for the school year concerned.</w:t>
      </w:r>
    </w:p>
    <w:p w:rsidR="009E6DF7" w:rsidRDefault="006F29AF">
      <w:pPr>
        <w:rPr>
          <w:rFonts w:ascii="Arial" w:eastAsia="Arial" w:hAnsi="Arial" w:cs="Arial"/>
        </w:rPr>
      </w:pPr>
      <w:r>
        <w:rPr>
          <w:rFonts w:ascii="Arial" w:eastAsia="Arial" w:hAnsi="Arial" w:cs="Arial"/>
          <w:b/>
        </w:rPr>
        <w:t>This policy must be read in conjunction with the annual admission notice for the school year concerned</w:t>
      </w:r>
      <w:r>
        <w:rPr>
          <w:rFonts w:ascii="Arial" w:eastAsia="Arial" w:hAnsi="Arial" w:cs="Arial"/>
        </w:rPr>
        <w:t>.</w:t>
      </w:r>
    </w:p>
    <w:p w:rsidR="009E6DF7" w:rsidRDefault="006F29AF">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9E6DF7" w:rsidRDefault="009E6DF7">
      <w:pPr>
        <w:spacing w:after="0" w:line="240" w:lineRule="auto"/>
        <w:jc w:val="both"/>
        <w:rPr>
          <w:rFonts w:ascii="Arial" w:eastAsia="Arial" w:hAnsi="Arial" w:cs="Arial"/>
          <w:color w:val="385623"/>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Characteristic spirit and general objectives of the school</w:t>
      </w:r>
    </w:p>
    <w:p w:rsidR="009E6DF7" w:rsidRDefault="009E6DF7">
      <w:pPr>
        <w:spacing w:after="0" w:line="240" w:lineRule="auto"/>
        <w:jc w:val="both"/>
        <w:rPr>
          <w:rFonts w:ascii="Arial" w:eastAsia="Arial" w:hAnsi="Arial" w:cs="Arial"/>
        </w:rPr>
      </w:pP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9E6DF7" w:rsidRDefault="0088020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563444">
        <w:rPr>
          <w:rFonts w:ascii="Arial" w:eastAsia="Arial" w:hAnsi="Arial" w:cs="Arial"/>
        </w:rPr>
        <w:t>Scoil Bhríde, Loreto National School</w:t>
      </w:r>
      <w:r w:rsidR="006F29AF" w:rsidRPr="00563444">
        <w:rPr>
          <w:rFonts w:ascii="Arial" w:eastAsia="Arial" w:hAnsi="Arial" w:cs="Arial"/>
        </w:rPr>
        <w:t xml:space="preserve"> is </w:t>
      </w:r>
      <w:r w:rsidR="006F29AF">
        <w:rPr>
          <w:rFonts w:ascii="Arial" w:eastAsia="Arial" w:hAnsi="Arial" w:cs="Arial"/>
        </w:rPr>
        <w:t xml:space="preserve">a Catholic </w:t>
      </w:r>
      <w:r w:rsidRPr="00563444">
        <w:rPr>
          <w:rFonts w:ascii="Arial" w:eastAsia="Arial" w:hAnsi="Arial" w:cs="Arial"/>
        </w:rPr>
        <w:t>co-educational</w:t>
      </w:r>
      <w:r w:rsidR="006F29AF">
        <w:rPr>
          <w:rFonts w:ascii="Arial" w:eastAsia="Arial" w:hAnsi="Arial" w:cs="Arial"/>
        </w:rPr>
        <w:t xml:space="preserve">primary school with a Catholic ethos under the patronage of </w:t>
      </w:r>
      <w:r w:rsidR="006F29AF" w:rsidRPr="00563444">
        <w:rPr>
          <w:rFonts w:ascii="Arial" w:eastAsia="Arial" w:hAnsi="Arial" w:cs="Arial"/>
        </w:rPr>
        <w:t xml:space="preserve">the Bishop of </w:t>
      </w:r>
      <w:r w:rsidRPr="00563444">
        <w:rPr>
          <w:rFonts w:ascii="Arial" w:eastAsia="Arial" w:hAnsi="Arial" w:cs="Arial"/>
        </w:rPr>
        <w:t xml:space="preserve">Kerry. </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rsidR="009E6DF7" w:rsidRDefault="006F29AF">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contextualSpacing/>
        <w:jc w:val="both"/>
        <w:rPr>
          <w:rFonts w:ascii="Arial" w:eastAsia="Arial" w:hAnsi="Arial" w:cs="Arial"/>
          <w:color w:val="000000"/>
        </w:rPr>
      </w:pPr>
      <w:r>
        <w:rPr>
          <w:rFonts w:ascii="Arial" w:eastAsia="Arial" w:hAnsi="Arial" w:cs="Arial"/>
          <w:color w:val="000000"/>
        </w:rPr>
        <w:t>the full and harmonious development of all aspects of the person of the pupil, a living relationship with God and with other people; and</w:t>
      </w:r>
    </w:p>
    <w:p w:rsidR="009E6DF7" w:rsidRDefault="006F29AF">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contextualSpacing/>
        <w:jc w:val="both"/>
        <w:rPr>
          <w:rFonts w:ascii="Arial" w:eastAsia="Arial" w:hAnsi="Arial" w:cs="Arial"/>
          <w:color w:val="000000"/>
        </w:rPr>
      </w:pPr>
      <w:r>
        <w:rPr>
          <w:rFonts w:ascii="Arial" w:eastAsia="Arial" w:hAnsi="Arial" w:cs="Arial"/>
          <w:color w:val="000000"/>
        </w:rPr>
        <w:t>including the intellectual, physical, cultural, moral and spiritual aspects; and</w:t>
      </w:r>
    </w:p>
    <w:p w:rsidR="009E6DF7" w:rsidRDefault="006F29AF">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contextualSpacing/>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rsidR="009E6DF7" w:rsidRDefault="006F29AF">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contextualSpacing/>
        <w:jc w:val="both"/>
        <w:rPr>
          <w:rFonts w:ascii="Arial" w:eastAsia="Arial" w:hAnsi="Arial" w:cs="Arial"/>
          <w:color w:val="000000"/>
        </w:rPr>
      </w:pPr>
      <w:r>
        <w:rPr>
          <w:rFonts w:ascii="Arial" w:eastAsia="Arial" w:hAnsi="Arial" w:cs="Arial"/>
          <w:color w:val="000000"/>
        </w:rPr>
        <w:t>the formation of the pupils in the Catholic faith;</w:t>
      </w: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9E6DF7" w:rsidRDefault="006F29AF">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In accordance with S.15 (2) (b) of the Education Act, 1998 the Board of Management of </w:t>
      </w:r>
      <w:r w:rsidR="0088020D" w:rsidRPr="00563444">
        <w:rPr>
          <w:rFonts w:ascii="Arial" w:eastAsia="Arial" w:hAnsi="Arial" w:cs="Arial"/>
        </w:rPr>
        <w:t>Scoil Bhríde, Loreto National School</w:t>
      </w:r>
      <w:r>
        <w:rPr>
          <w:rFonts w:ascii="Arial" w:eastAsia="Arial"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88020D" w:rsidRPr="00E354BF" w:rsidRDefault="0088020D" w:rsidP="0088020D">
      <w:pPr>
        <w:shd w:val="clear" w:color="auto" w:fill="FFFFFF"/>
        <w:spacing w:before="240" w:after="240" w:line="240" w:lineRule="auto"/>
        <w:rPr>
          <w:rFonts w:ascii="Arial" w:eastAsia="Times New Roman" w:hAnsi="Arial" w:cs="Arial"/>
        </w:rPr>
      </w:pPr>
      <w:r w:rsidRPr="00E354BF">
        <w:rPr>
          <w:rFonts w:ascii="Arial" w:eastAsia="Times New Roman" w:hAnsi="Arial" w:cs="Arial"/>
        </w:rPr>
        <w:lastRenderedPageBreak/>
        <w:t>The mission of Scoil Bhride, Loreto is to provide opportunities for the children to achieve their personal best in a safe, caring and positive environment, in a spirit of friendship and belonging. We strive to enable the children to become responsible and productive citizens and to develop the skills to embrace lifelong learning.</w:t>
      </w:r>
    </w:p>
    <w:p w:rsidR="0088020D" w:rsidRPr="0088020D" w:rsidRDefault="0088020D" w:rsidP="0088020D">
      <w:pPr>
        <w:shd w:val="clear" w:color="auto" w:fill="FFFFFF"/>
        <w:spacing w:before="240" w:after="240" w:line="240" w:lineRule="auto"/>
        <w:rPr>
          <w:rFonts w:ascii="Arial" w:eastAsia="Times New Roman" w:hAnsi="Arial" w:cs="Arial"/>
          <w:color w:val="444444"/>
        </w:rPr>
      </w:pPr>
      <w:r w:rsidRPr="00563444">
        <w:rPr>
          <w:rFonts w:ascii="Arial" w:eastAsia="Times New Roman" w:hAnsi="Arial" w:cs="Arial"/>
        </w:rPr>
        <w:t>The school is a Roman Catholic School guided by the principle of Christianity as depicted by the symbolism of the Loreto Crest</w:t>
      </w:r>
      <w:r w:rsidRPr="0088020D">
        <w:rPr>
          <w:rFonts w:ascii="Arial" w:eastAsia="Times New Roman" w:hAnsi="Arial" w:cs="Arial"/>
          <w:color w:val="444444"/>
        </w:rPr>
        <w:t>.</w:t>
      </w:r>
    </w:p>
    <w:p w:rsidR="0088020D" w:rsidRPr="0088020D" w:rsidRDefault="0088020D" w:rsidP="0088020D">
      <w:pPr>
        <w:shd w:val="clear" w:color="auto" w:fill="FFFFFF"/>
        <w:spacing w:before="240" w:after="240" w:line="240" w:lineRule="auto"/>
        <w:jc w:val="center"/>
        <w:rPr>
          <w:rFonts w:ascii="Arial" w:eastAsia="Times New Roman" w:hAnsi="Arial" w:cs="Arial"/>
          <w:color w:val="444444"/>
        </w:rPr>
      </w:pPr>
      <w:r w:rsidRPr="0088020D">
        <w:rPr>
          <w:rFonts w:ascii="Arial" w:eastAsia="Times New Roman" w:hAnsi="Arial" w:cs="Arial"/>
          <w:noProof/>
          <w:color w:val="444444"/>
        </w:rPr>
        <w:drawing>
          <wp:inline distT="0" distB="0" distL="0" distR="0">
            <wp:extent cx="2119545" cy="1800225"/>
            <wp:effectExtent l="0" t="0" r="0" b="0"/>
            <wp:docPr id="1" name="Picture 1" descr="cropped-loreto-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reto-image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9545" cy="1800225"/>
                    </a:xfrm>
                    <a:prstGeom prst="rect">
                      <a:avLst/>
                    </a:prstGeom>
                    <a:noFill/>
                    <a:ln>
                      <a:noFill/>
                    </a:ln>
                  </pic:spPr>
                </pic:pic>
              </a:graphicData>
            </a:graphic>
          </wp:inline>
        </w:drawing>
      </w:r>
    </w:p>
    <w:p w:rsidR="0088020D" w:rsidRPr="0088020D" w:rsidRDefault="0088020D" w:rsidP="0088020D">
      <w:pPr>
        <w:shd w:val="clear" w:color="auto" w:fill="FFFFFF"/>
        <w:spacing w:before="240" w:after="240" w:line="240" w:lineRule="auto"/>
        <w:rPr>
          <w:rFonts w:ascii="Arial" w:eastAsia="Times New Roman" w:hAnsi="Arial" w:cs="Arial"/>
          <w:color w:val="444444"/>
        </w:rPr>
      </w:pPr>
      <w:r w:rsidRPr="0088020D">
        <w:rPr>
          <w:rFonts w:ascii="Arial" w:eastAsia="Times New Roman" w:hAnsi="Arial" w:cs="Arial"/>
          <w:color w:val="444444"/>
        </w:rPr>
        <w:t> </w:t>
      </w:r>
    </w:p>
    <w:p w:rsidR="0088020D" w:rsidRPr="00E354BF" w:rsidRDefault="0088020D" w:rsidP="0088020D">
      <w:pPr>
        <w:shd w:val="clear" w:color="auto" w:fill="FFFFFF"/>
        <w:spacing w:before="240" w:after="240" w:line="240" w:lineRule="auto"/>
        <w:rPr>
          <w:rFonts w:ascii="Arial" w:eastAsia="Times New Roman" w:hAnsi="Arial" w:cs="Arial"/>
        </w:rPr>
      </w:pPr>
      <w:r w:rsidRPr="00E354BF">
        <w:rPr>
          <w:rFonts w:ascii="Arial" w:eastAsia="Times New Roman" w:hAnsi="Arial" w:cs="Arial"/>
        </w:rPr>
        <w:t>We believe that education is for the wholeness and dignity of each child. The code of behaviour is built around the positive principles of respect for oneself, for others, for the school, and for the outside world.</w:t>
      </w:r>
    </w:p>
    <w:p w:rsidR="0088020D" w:rsidRPr="00E354BF" w:rsidRDefault="0088020D" w:rsidP="0088020D">
      <w:pPr>
        <w:shd w:val="clear" w:color="auto" w:fill="FFFFFF"/>
        <w:spacing w:before="240" w:after="240" w:line="240" w:lineRule="auto"/>
        <w:rPr>
          <w:rFonts w:ascii="Arial" w:eastAsia="Times New Roman" w:hAnsi="Arial" w:cs="Arial"/>
        </w:rPr>
      </w:pPr>
      <w:r w:rsidRPr="00E354BF">
        <w:rPr>
          <w:rFonts w:ascii="Arial" w:eastAsia="Times New Roman" w:hAnsi="Arial" w:cs="Arial"/>
        </w:rPr>
        <w:t>We promote a happy and inclusive environment; where differences are respected, where each individual in the school community belongs and where each individual is valued and makes a difference.</w:t>
      </w:r>
    </w:p>
    <w:p w:rsidR="009E6DF7" w:rsidRDefault="009E6DF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 xml:space="preserve">Admission Statement </w:t>
      </w:r>
    </w:p>
    <w:p w:rsidR="009E6DF7" w:rsidRDefault="009E6DF7">
      <w:pPr>
        <w:pBdr>
          <w:top w:val="nil"/>
          <w:left w:val="nil"/>
          <w:bottom w:val="nil"/>
          <w:right w:val="nil"/>
          <w:between w:val="nil"/>
        </w:pBdr>
        <w:spacing w:after="0" w:line="240" w:lineRule="auto"/>
        <w:rPr>
          <w:rFonts w:ascii="Arial" w:eastAsia="Arial" w:hAnsi="Arial" w:cs="Arial"/>
          <w:color w:val="000000"/>
        </w:rPr>
      </w:pPr>
    </w:p>
    <w:p w:rsidR="009E6DF7" w:rsidRDefault="0088020D">
      <w:pPr>
        <w:pBdr>
          <w:top w:val="nil"/>
          <w:left w:val="nil"/>
          <w:bottom w:val="nil"/>
          <w:right w:val="nil"/>
          <w:between w:val="nil"/>
        </w:pBdr>
        <w:spacing w:after="0" w:line="240" w:lineRule="auto"/>
        <w:rPr>
          <w:rFonts w:ascii="Arial" w:eastAsia="Arial" w:hAnsi="Arial" w:cs="Arial"/>
          <w:color w:val="000000"/>
        </w:rPr>
      </w:pPr>
      <w:r w:rsidRPr="00563444">
        <w:rPr>
          <w:rFonts w:ascii="Arial" w:eastAsia="Arial" w:hAnsi="Arial" w:cs="Arial"/>
        </w:rPr>
        <w:t>Scoil Bhríde, Loreto National School</w:t>
      </w:r>
      <w:r w:rsidR="006F29AF">
        <w:rPr>
          <w:rFonts w:ascii="Arial" w:eastAsia="Arial" w:hAnsi="Arial" w:cs="Arial"/>
          <w:color w:val="000000"/>
        </w:rPr>
        <w:t>will not discriminate in its admission of a student to the school on any of the following:</w:t>
      </w:r>
    </w:p>
    <w:p w:rsidR="009E6DF7" w:rsidRDefault="009E6DF7">
      <w:pPr>
        <w:pBdr>
          <w:top w:val="nil"/>
          <w:left w:val="nil"/>
          <w:bottom w:val="nil"/>
          <w:right w:val="nil"/>
          <w:between w:val="nil"/>
        </w:pBdr>
        <w:spacing w:after="0" w:line="240" w:lineRule="auto"/>
        <w:rPr>
          <w:rFonts w:ascii="Arial" w:eastAsia="Arial" w:hAnsi="Arial" w:cs="Arial"/>
          <w:color w:val="000000"/>
        </w:rPr>
      </w:pP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9E6DF7" w:rsidRDefault="006F29A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9E6DF7" w:rsidRDefault="009E6DF7">
      <w:pPr>
        <w:pBdr>
          <w:top w:val="nil"/>
          <w:left w:val="nil"/>
          <w:bottom w:val="nil"/>
          <w:right w:val="nil"/>
          <w:between w:val="nil"/>
        </w:pBdr>
        <w:spacing w:after="0" w:line="240" w:lineRule="auto"/>
        <w:ind w:left="360"/>
        <w:rPr>
          <w:rFonts w:ascii="Arial" w:eastAsia="Arial" w:hAnsi="Arial" w:cs="Arial"/>
          <w:color w:val="000000"/>
        </w:rPr>
      </w:pPr>
    </w:p>
    <w:p w:rsidR="009E6DF7" w:rsidRDefault="006F29AF">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9E6DF7" w:rsidRDefault="009E6DF7">
      <w:pPr>
        <w:pBdr>
          <w:top w:val="nil"/>
          <w:left w:val="nil"/>
          <w:bottom w:val="nil"/>
          <w:right w:val="nil"/>
          <w:between w:val="nil"/>
        </w:pBdr>
        <w:spacing w:after="0" w:line="240" w:lineRule="auto"/>
        <w:ind w:left="360"/>
        <w:rPr>
          <w:rFonts w:ascii="Arial" w:eastAsia="Arial" w:hAnsi="Arial" w:cs="Arial"/>
          <w:color w:val="000000"/>
        </w:rPr>
      </w:pPr>
    </w:p>
    <w:p w:rsidR="009E6DF7" w:rsidRDefault="009E6DF7">
      <w:pPr>
        <w:pBdr>
          <w:top w:val="nil"/>
          <w:left w:val="nil"/>
          <w:bottom w:val="nil"/>
          <w:right w:val="nil"/>
          <w:between w:val="nil"/>
        </w:pBdr>
        <w:spacing w:after="0" w:line="240" w:lineRule="auto"/>
        <w:ind w:left="720"/>
        <w:rPr>
          <w:rFonts w:ascii="Arial" w:eastAsia="Arial" w:hAnsi="Arial" w:cs="Arial"/>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rPr>
          <w:trHeight w:val="1960"/>
        </w:trPr>
        <w:tc>
          <w:tcPr>
            <w:tcW w:w="9016" w:type="dxa"/>
            <w:shd w:val="clear" w:color="auto" w:fill="E7E6E6"/>
          </w:tcPr>
          <w:p w:rsidR="009E6DF7" w:rsidRDefault="009E6DF7">
            <w:pPr>
              <w:jc w:val="both"/>
              <w:rPr>
                <w:rFonts w:ascii="Arial" w:eastAsia="Arial" w:hAnsi="Arial" w:cs="Arial"/>
              </w:rPr>
            </w:pPr>
          </w:p>
          <w:p w:rsidR="00DE3FCB" w:rsidRPr="00A8626E" w:rsidRDefault="00DE3FCB" w:rsidP="00DE3FCB">
            <w:pPr>
              <w:pStyle w:val="ListParagraph"/>
              <w:numPr>
                <w:ilvl w:val="0"/>
                <w:numId w:val="17"/>
              </w:numPr>
              <w:spacing w:line="276" w:lineRule="auto"/>
              <w:jc w:val="both"/>
              <w:rPr>
                <w:rFonts w:cs="Arial"/>
              </w:rPr>
            </w:pPr>
            <w:r w:rsidRPr="00A8626E">
              <w:rPr>
                <w:rFonts w:cs="Arial"/>
              </w:rPr>
              <w:t xml:space="preserve">Scoil Bhríde, Loreto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DE3FCB" w:rsidRPr="00A8626E" w:rsidRDefault="00DE3FCB" w:rsidP="00DE3FCB">
            <w:pPr>
              <w:spacing w:line="276" w:lineRule="auto"/>
              <w:jc w:val="both"/>
              <w:rPr>
                <w:rFonts w:cs="Arial"/>
              </w:rPr>
            </w:pPr>
          </w:p>
          <w:p w:rsidR="00DE3FCB" w:rsidRPr="00A8626E" w:rsidRDefault="00DE3FCB" w:rsidP="00DE3FCB">
            <w:pPr>
              <w:pStyle w:val="ListParagraph"/>
              <w:numPr>
                <w:ilvl w:val="0"/>
                <w:numId w:val="17"/>
              </w:numPr>
              <w:spacing w:line="276" w:lineRule="auto"/>
              <w:jc w:val="both"/>
              <w:rPr>
                <w:rFonts w:cs="Arial"/>
              </w:rPr>
            </w:pPr>
            <w:r w:rsidRPr="00A8626E">
              <w:rPr>
                <w:rFonts w:cs="Arial"/>
              </w:rPr>
              <w:t xml:space="preserve">Scoil Bhríde, Loreto National School will comply with any direction served on the patron or the board, as the case may be, under section 37A and any direction served on the board under section 67(4B) of the Education Act. </w:t>
            </w:r>
          </w:p>
          <w:p w:rsidR="009E6DF7" w:rsidRPr="00563444" w:rsidRDefault="009E6DF7">
            <w:pPr>
              <w:rPr>
                <w:rFonts w:ascii="Arial" w:eastAsia="Arial" w:hAnsi="Arial" w:cs="Arial"/>
              </w:rPr>
            </w:pPr>
          </w:p>
          <w:p w:rsidR="00DE3FCB" w:rsidRPr="00A8626E" w:rsidRDefault="00DE3FCB">
            <w:pPr>
              <w:rPr>
                <w:rFonts w:asciiTheme="minorHAnsi" w:eastAsia="Arial" w:hAnsiTheme="minorHAnsi" w:cs="Arial"/>
              </w:rPr>
            </w:pPr>
          </w:p>
          <w:p w:rsidR="009E6DF7" w:rsidRPr="00A8626E" w:rsidRDefault="0088020D">
            <w:pPr>
              <w:rPr>
                <w:rFonts w:asciiTheme="minorHAnsi" w:eastAsia="Arial" w:hAnsiTheme="minorHAnsi" w:cs="Arial"/>
              </w:rPr>
            </w:pPr>
            <w:r w:rsidRPr="00A8626E">
              <w:rPr>
                <w:rFonts w:asciiTheme="minorHAnsi" w:eastAsia="Arial" w:hAnsiTheme="minorHAnsi" w:cs="Arial"/>
              </w:rPr>
              <w:t>Scoil Bhríde, Loreto National School</w:t>
            </w:r>
            <w:r w:rsidR="006F29AF" w:rsidRPr="00A8626E">
              <w:rPr>
                <w:rFonts w:asciiTheme="minorHAnsi" w:eastAsia="Arial" w:hAnsiTheme="minorHAnsi" w:cs="Arial"/>
              </w:rPr>
              <w:t xml:space="preserve"> is a school</w:t>
            </w:r>
            <w:r w:rsidR="006F29AF" w:rsidRPr="00A8626E">
              <w:rPr>
                <w:rFonts w:asciiTheme="minorHAnsi" w:eastAsia="Times New Roman" w:hAnsiTheme="minorHAnsi" w:cs="Arial"/>
              </w:rPr>
              <w:t xml:space="preserve"> whose objective is to provide education in an environment which promotes certain religious values</w:t>
            </w:r>
            <w:r w:rsidR="006F29AF" w:rsidRPr="00A8626E">
              <w:rPr>
                <w:rFonts w:asciiTheme="minorHAnsi" w:eastAsia="Arial" w:hAnsiTheme="minorHAnsi" w:cs="Arial"/>
              </w:rPr>
              <w:t xml:space="preserve"> and does not discriminate where it refuses to admit as a student a person who is not of the Catholic faith and it is proved that the refusal is essential to maintain the ethos of the school.</w:t>
            </w:r>
          </w:p>
          <w:p w:rsidR="009E6DF7" w:rsidRDefault="009E6DF7">
            <w:pPr>
              <w:rPr>
                <w:rFonts w:ascii="Arial" w:eastAsia="Arial" w:hAnsi="Arial" w:cs="Arial"/>
                <w:sz w:val="16"/>
                <w:szCs w:val="16"/>
              </w:rPr>
            </w:pPr>
          </w:p>
          <w:p w:rsidR="009E6DF7" w:rsidRDefault="006F29AF">
            <w:pPr>
              <w:rPr>
                <w:rFonts w:ascii="Arial" w:eastAsia="Arial" w:hAnsi="Arial" w:cs="Arial"/>
                <w:i/>
                <w:sz w:val="16"/>
                <w:szCs w:val="16"/>
              </w:rPr>
            </w:pPr>
            <w:r>
              <w:rPr>
                <w:rFonts w:ascii="Arial" w:eastAsia="Arial" w:hAnsi="Arial" w:cs="Arial"/>
                <w:i/>
                <w:sz w:val="16"/>
                <w:szCs w:val="16"/>
              </w:rPr>
              <w:t>Note for Parents: the inclusion of the above wording was mandated by the Education (Admission to Schools) Act 2018.</w:t>
            </w:r>
          </w:p>
          <w:p w:rsidR="009E6DF7" w:rsidRDefault="009E6DF7">
            <w:pPr>
              <w:tabs>
                <w:tab w:val="left" w:pos="5513"/>
              </w:tabs>
              <w:rPr>
                <w:rFonts w:ascii="Arial" w:eastAsia="Arial" w:hAnsi="Arial" w:cs="Arial"/>
              </w:rPr>
            </w:pPr>
          </w:p>
          <w:p w:rsidR="009E6DF7" w:rsidRDefault="009E6DF7" w:rsidP="0088020D">
            <w:pPr>
              <w:rPr>
                <w:rFonts w:ascii="Arial" w:eastAsia="Arial" w:hAnsi="Arial" w:cs="Arial"/>
                <w:color w:val="385623"/>
              </w:rPr>
            </w:pPr>
          </w:p>
        </w:tc>
      </w:tr>
    </w:tbl>
    <w:p w:rsidR="009E6DF7" w:rsidRDefault="009E6DF7">
      <w:pPr>
        <w:spacing w:after="0" w:line="240" w:lineRule="auto"/>
        <w:jc w:val="both"/>
        <w:rPr>
          <w:rFonts w:ascii="Arial" w:eastAsia="Arial" w:hAnsi="Arial" w:cs="Arial"/>
          <w:color w:val="385623"/>
        </w:rPr>
      </w:pPr>
    </w:p>
    <w:p w:rsidR="009E6DF7" w:rsidRDefault="009E6DF7">
      <w:pPr>
        <w:pBdr>
          <w:top w:val="nil"/>
          <w:left w:val="nil"/>
          <w:bottom w:val="nil"/>
          <w:right w:val="nil"/>
          <w:between w:val="nil"/>
        </w:pBdr>
        <w:spacing w:after="0" w:line="240" w:lineRule="auto"/>
        <w:ind w:left="567" w:hanging="720"/>
        <w:jc w:val="both"/>
        <w:rPr>
          <w:rFonts w:ascii="Arial" w:eastAsia="Arial" w:hAnsi="Arial" w:cs="Arial"/>
          <w:b/>
          <w:color w:val="385623"/>
        </w:rPr>
      </w:pPr>
    </w:p>
    <w:p w:rsidR="001E5EB3" w:rsidRDefault="001E5EB3" w:rsidP="001E5EB3">
      <w:pPr>
        <w:pStyle w:val="Heading2"/>
        <w:numPr>
          <w:ilvl w:val="0"/>
          <w:numId w:val="8"/>
        </w:numPr>
        <w:rPr>
          <w:rFonts w:ascii="Arial" w:eastAsia="Arial" w:hAnsi="Arial" w:cs="Arial"/>
          <w:b/>
          <w:sz w:val="24"/>
          <w:szCs w:val="24"/>
        </w:rPr>
      </w:pPr>
      <w:r>
        <w:rPr>
          <w:rFonts w:ascii="Arial" w:eastAsia="Arial" w:hAnsi="Arial" w:cs="Arial"/>
          <w:b/>
          <w:sz w:val="24"/>
          <w:szCs w:val="24"/>
        </w:rPr>
        <w:t>Categories of Special Educational Needs catered for in the school/special class</w:t>
      </w:r>
    </w:p>
    <w:p w:rsidR="001E5EB3" w:rsidRDefault="001E5EB3" w:rsidP="001E5EB3">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1E5EB3" w:rsidTr="004B2298">
        <w:tc>
          <w:tcPr>
            <w:tcW w:w="9016" w:type="dxa"/>
            <w:shd w:val="clear" w:color="auto" w:fill="E7E6E6"/>
          </w:tcPr>
          <w:p w:rsidR="001E5EB3" w:rsidRPr="001E5EB3" w:rsidRDefault="001E5EB3" w:rsidP="004B2298">
            <w:pPr>
              <w:jc w:val="both"/>
              <w:rPr>
                <w:rFonts w:ascii="Arial" w:eastAsia="Arial" w:hAnsi="Arial" w:cs="Arial"/>
                <w:b/>
              </w:rPr>
            </w:pPr>
            <w:r w:rsidRPr="001E5EB3">
              <w:rPr>
                <w:rFonts w:ascii="Arial" w:eastAsia="Arial" w:hAnsi="Arial" w:cs="Arial"/>
              </w:rPr>
              <w:t>Scoil Bhríde, Loreto National School currently does not have a special class.</w:t>
            </w:r>
          </w:p>
          <w:p w:rsidR="001E5EB3" w:rsidRDefault="001E5EB3" w:rsidP="004B2298">
            <w:pPr>
              <w:jc w:val="both"/>
              <w:rPr>
                <w:rFonts w:ascii="Arial" w:eastAsia="Arial" w:hAnsi="Arial" w:cs="Arial"/>
                <w:b/>
                <w:color w:val="385623"/>
              </w:rPr>
            </w:pPr>
          </w:p>
        </w:tc>
      </w:tr>
    </w:tbl>
    <w:p w:rsidR="009E6DF7" w:rsidRDefault="009E6DF7">
      <w:pPr>
        <w:pBdr>
          <w:top w:val="nil"/>
          <w:left w:val="nil"/>
          <w:bottom w:val="nil"/>
          <w:right w:val="nil"/>
          <w:between w:val="nil"/>
        </w:pBdr>
        <w:spacing w:after="0" w:line="240" w:lineRule="auto"/>
        <w:ind w:hanging="720"/>
        <w:jc w:val="both"/>
        <w:rPr>
          <w:rFonts w:ascii="Arial" w:eastAsia="Arial" w:hAnsi="Arial" w:cs="Arial"/>
          <w:color w:val="000000"/>
        </w:rPr>
      </w:pPr>
    </w:p>
    <w:p w:rsidR="009E6DF7" w:rsidRDefault="009E6DF7">
      <w:pPr>
        <w:pBdr>
          <w:top w:val="nil"/>
          <w:left w:val="nil"/>
          <w:bottom w:val="nil"/>
          <w:right w:val="nil"/>
          <w:between w:val="nil"/>
        </w:pBdr>
        <w:spacing w:after="0" w:line="240" w:lineRule="auto"/>
        <w:ind w:hanging="720"/>
        <w:jc w:val="both"/>
        <w:rPr>
          <w:rFonts w:ascii="Arial" w:eastAsia="Arial" w:hAnsi="Arial" w:cs="Arial"/>
          <w:color w:val="2E75B5"/>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Admission of Students</w:t>
      </w:r>
    </w:p>
    <w:p w:rsidR="009E6DF7" w:rsidRDefault="009E6DF7">
      <w:pPr>
        <w:spacing w:after="0" w:line="240" w:lineRule="auto"/>
        <w:jc w:val="both"/>
        <w:rPr>
          <w:rFonts w:ascii="Arial" w:eastAsia="Arial" w:hAnsi="Arial" w:cs="Arial"/>
        </w:rPr>
      </w:pPr>
    </w:p>
    <w:p w:rsidR="009E6DF7" w:rsidRDefault="006F29AF">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9E6DF7" w:rsidRDefault="009E6DF7">
      <w:pPr>
        <w:spacing w:after="0" w:line="240" w:lineRule="auto"/>
        <w:jc w:val="both"/>
        <w:rPr>
          <w:rFonts w:ascii="Arial" w:eastAsia="Arial" w:hAnsi="Arial" w:cs="Arial"/>
        </w:rPr>
      </w:pPr>
    </w:p>
    <w:p w:rsidR="009E6DF7" w:rsidRDefault="006F29AF">
      <w:pPr>
        <w:numPr>
          <w:ilvl w:val="0"/>
          <w:numId w:val="5"/>
        </w:numPr>
        <w:spacing w:after="0" w:line="240" w:lineRule="auto"/>
        <w:contextualSpacing/>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9E6DF7" w:rsidRDefault="009E6DF7">
      <w:pPr>
        <w:pBdr>
          <w:top w:val="nil"/>
          <w:left w:val="nil"/>
          <w:bottom w:val="nil"/>
          <w:right w:val="nil"/>
          <w:between w:val="nil"/>
        </w:pBdr>
        <w:spacing w:after="0" w:line="240" w:lineRule="auto"/>
        <w:ind w:left="426" w:hanging="720"/>
        <w:rPr>
          <w:rFonts w:ascii="Arial" w:eastAsia="Arial" w:hAnsi="Arial" w:cs="Arial"/>
          <w:color w:val="000000"/>
        </w:rPr>
      </w:pPr>
    </w:p>
    <w:p w:rsidR="009E6DF7" w:rsidRDefault="006F29AF">
      <w:pPr>
        <w:numPr>
          <w:ilvl w:val="0"/>
          <w:numId w:val="5"/>
        </w:numPr>
        <w:pBdr>
          <w:top w:val="nil"/>
          <w:left w:val="nil"/>
          <w:bottom w:val="nil"/>
          <w:right w:val="nil"/>
          <w:between w:val="nil"/>
        </w:pBdr>
        <w:spacing w:after="0" w:line="240" w:lineRule="auto"/>
        <w:contextualSpacing/>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9E6DF7" w:rsidRDefault="009E6DF7">
      <w:pPr>
        <w:spacing w:after="0" w:line="240" w:lineRule="auto"/>
        <w:jc w:val="both"/>
        <w:rPr>
          <w:rFonts w:ascii="Arial" w:eastAsia="Arial" w:hAnsi="Arial" w:cs="Arial"/>
        </w:rPr>
      </w:pPr>
    </w:p>
    <w:p w:rsidR="0088020D" w:rsidRDefault="0088020D">
      <w:pPr>
        <w:spacing w:after="0" w:line="240" w:lineRule="auto"/>
        <w:jc w:val="both"/>
        <w:rPr>
          <w:rFonts w:ascii="Arial" w:eastAsia="Arial" w:hAnsi="Arial" w:cs="Arial"/>
        </w:rPr>
      </w:pPr>
    </w:p>
    <w:p w:rsidR="0088020D" w:rsidRDefault="0088020D">
      <w:pPr>
        <w:spacing w:after="0" w:line="240" w:lineRule="auto"/>
        <w:jc w:val="both"/>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c>
          <w:tcPr>
            <w:tcW w:w="9016" w:type="dxa"/>
            <w:shd w:val="clear" w:color="auto" w:fill="E7E6E6"/>
          </w:tcPr>
          <w:p w:rsidR="009E6DF7" w:rsidRDefault="009E6DF7">
            <w:pPr>
              <w:jc w:val="both"/>
              <w:rPr>
                <w:rFonts w:ascii="Arial" w:eastAsia="Arial" w:hAnsi="Arial" w:cs="Arial"/>
                <w:color w:val="FF0000"/>
              </w:rPr>
            </w:pPr>
          </w:p>
          <w:p w:rsidR="009E6DF7" w:rsidRDefault="009E6DF7">
            <w:pPr>
              <w:jc w:val="both"/>
              <w:rPr>
                <w:rFonts w:ascii="Arial" w:eastAsia="Arial" w:hAnsi="Arial" w:cs="Arial"/>
              </w:rPr>
            </w:pPr>
          </w:p>
          <w:p w:rsidR="009E6DF7" w:rsidRPr="00563444" w:rsidRDefault="0088020D">
            <w:pPr>
              <w:jc w:val="both"/>
              <w:rPr>
                <w:rFonts w:ascii="Arial" w:eastAsia="Arial" w:hAnsi="Arial" w:cs="Arial"/>
              </w:rPr>
            </w:pPr>
            <w:r w:rsidRPr="00563444">
              <w:rPr>
                <w:rFonts w:ascii="Arial" w:eastAsia="Arial" w:hAnsi="Arial" w:cs="Arial"/>
              </w:rPr>
              <w:t>Scoil Bhríde, Loreto National School</w:t>
            </w:r>
            <w:r w:rsidR="006F29AF" w:rsidRPr="00563444">
              <w:rPr>
                <w:rFonts w:ascii="Arial" w:eastAsia="Arial" w:hAnsi="Arial" w:cs="Arial"/>
              </w:rPr>
              <w:t xml:space="preserve"> is a Catholic school and may refuse to admit as a student a person who is not of the Catholic faith where it is proved that the refusal is essential to maintain the ethos of the school.</w:t>
            </w:r>
          </w:p>
          <w:p w:rsidR="009E6DF7" w:rsidRDefault="009E6DF7">
            <w:pPr>
              <w:jc w:val="both"/>
              <w:rPr>
                <w:rFonts w:ascii="Arial" w:eastAsia="Arial" w:hAnsi="Arial" w:cs="Arial"/>
                <w:sz w:val="16"/>
                <w:szCs w:val="16"/>
              </w:rPr>
            </w:pPr>
          </w:p>
          <w:p w:rsidR="009E6DF7" w:rsidRDefault="006F29AF">
            <w:pPr>
              <w:jc w:val="both"/>
              <w:rPr>
                <w:rFonts w:ascii="Arial" w:eastAsia="Arial" w:hAnsi="Arial" w:cs="Arial"/>
                <w:sz w:val="16"/>
                <w:szCs w:val="16"/>
              </w:rPr>
            </w:pPr>
            <w:r>
              <w:rPr>
                <w:rFonts w:ascii="Arial" w:eastAsia="Arial" w:hAnsi="Arial" w:cs="Arial"/>
                <w:i/>
                <w:sz w:val="16"/>
                <w:szCs w:val="16"/>
              </w:rPr>
              <w:t>Note for Parents: the inclusion of the above wording was mandated by the Education (Admission to Schools) Act 2018.</w:t>
            </w:r>
          </w:p>
          <w:p w:rsidR="009E6DF7" w:rsidRDefault="009E6DF7">
            <w:pPr>
              <w:jc w:val="both"/>
              <w:rPr>
                <w:rFonts w:ascii="Arial" w:eastAsia="Arial" w:hAnsi="Arial" w:cs="Arial"/>
              </w:rPr>
            </w:pPr>
          </w:p>
          <w:p w:rsidR="009E6DF7" w:rsidRDefault="009E6DF7" w:rsidP="00F82DD5">
            <w:pPr>
              <w:jc w:val="both"/>
              <w:rPr>
                <w:rFonts w:ascii="Arial" w:eastAsia="Arial" w:hAnsi="Arial" w:cs="Arial"/>
              </w:rPr>
            </w:pPr>
          </w:p>
        </w:tc>
      </w:tr>
    </w:tbl>
    <w:p w:rsidR="009E6DF7" w:rsidRDefault="009E6DF7">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563444" w:rsidRDefault="00563444">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3FCB" w:rsidRDefault="00DE3FCB">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9E6DF7" w:rsidRDefault="009E6DF7">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9E6DF7" w:rsidRDefault="006F29AF">
      <w:pPr>
        <w:pStyle w:val="Heading2"/>
        <w:numPr>
          <w:ilvl w:val="0"/>
          <w:numId w:val="8"/>
        </w:numPr>
        <w:rPr>
          <w:rFonts w:ascii="Arial" w:eastAsia="Arial" w:hAnsi="Arial" w:cs="Arial"/>
          <w:b/>
          <w:sz w:val="24"/>
          <w:szCs w:val="24"/>
        </w:rPr>
      </w:pPr>
      <w:bookmarkStart w:id="0" w:name="_30j0zll" w:colFirst="0" w:colLast="0"/>
      <w:bookmarkEnd w:id="0"/>
      <w:r>
        <w:rPr>
          <w:rFonts w:ascii="Arial" w:eastAsia="Arial" w:hAnsi="Arial" w:cs="Arial"/>
          <w:b/>
          <w:sz w:val="24"/>
          <w:szCs w:val="24"/>
        </w:rPr>
        <w:lastRenderedPageBreak/>
        <w:t xml:space="preserve">Oversubscription </w:t>
      </w:r>
    </w:p>
    <w:p w:rsidR="009E6DF7" w:rsidRDefault="009E6DF7">
      <w:pPr>
        <w:spacing w:after="0" w:line="240" w:lineRule="auto"/>
        <w:jc w:val="both"/>
        <w:rPr>
          <w:rFonts w:ascii="Arial" w:eastAsia="Arial" w:hAnsi="Arial" w:cs="Arial"/>
        </w:rPr>
      </w:pPr>
    </w:p>
    <w:p w:rsidR="009E6DF7" w:rsidRDefault="006F29AF">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9E6DF7" w:rsidRDefault="009E6DF7">
      <w:pPr>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c>
          <w:tcPr>
            <w:tcW w:w="9016" w:type="dxa"/>
            <w:shd w:val="clear" w:color="auto" w:fill="E7E6E6"/>
          </w:tcPr>
          <w:p w:rsidR="009E6DF7" w:rsidRPr="00F82DD5" w:rsidRDefault="006F29AF">
            <w:pPr>
              <w:numPr>
                <w:ilvl w:val="0"/>
                <w:numId w:val="2"/>
              </w:numPr>
              <w:spacing w:line="300" w:lineRule="auto"/>
              <w:rPr>
                <w:rFonts w:ascii="Arial" w:eastAsia="Arial" w:hAnsi="Arial" w:cs="Arial"/>
                <w:i/>
                <w:color w:val="000000" w:themeColor="text1"/>
              </w:rPr>
            </w:pPr>
            <w:r w:rsidRPr="00F82DD5">
              <w:rPr>
                <w:rFonts w:ascii="Arial" w:eastAsia="Arial" w:hAnsi="Arial" w:cs="Arial"/>
                <w:i/>
                <w:color w:val="000000" w:themeColor="text1"/>
              </w:rPr>
              <w:t>Applicants with siblings currently enrolled in the school (including stepsiblings, resident at the same address), priority eldest;</w:t>
            </w:r>
          </w:p>
          <w:p w:rsidR="009E6DF7" w:rsidRPr="00F82DD5" w:rsidRDefault="006F29AF">
            <w:pPr>
              <w:numPr>
                <w:ilvl w:val="0"/>
                <w:numId w:val="2"/>
              </w:numPr>
              <w:spacing w:line="300" w:lineRule="auto"/>
              <w:rPr>
                <w:rFonts w:ascii="Arial" w:eastAsia="Arial" w:hAnsi="Arial" w:cs="Arial"/>
                <w:i/>
                <w:color w:val="000000" w:themeColor="text1"/>
              </w:rPr>
            </w:pPr>
            <w:r w:rsidRPr="00F82DD5">
              <w:rPr>
                <w:rFonts w:ascii="Arial" w:eastAsia="Arial" w:hAnsi="Arial" w:cs="Arial"/>
                <w:i/>
                <w:color w:val="000000" w:themeColor="text1"/>
              </w:rPr>
              <w:t>Children residing in the parish, priority eldest;</w:t>
            </w:r>
          </w:p>
          <w:p w:rsidR="009E6DF7" w:rsidRPr="00F82DD5" w:rsidRDefault="006F29AF">
            <w:pPr>
              <w:numPr>
                <w:ilvl w:val="0"/>
                <w:numId w:val="2"/>
              </w:numPr>
              <w:spacing w:line="300" w:lineRule="auto"/>
              <w:rPr>
                <w:rFonts w:ascii="Arial" w:eastAsia="Arial" w:hAnsi="Arial" w:cs="Arial"/>
                <w:i/>
                <w:color w:val="000000" w:themeColor="text1"/>
              </w:rPr>
            </w:pPr>
            <w:r w:rsidRPr="00F82DD5">
              <w:rPr>
                <w:rFonts w:ascii="Arial" w:eastAsia="Arial" w:hAnsi="Arial" w:cs="Arial"/>
                <w:i/>
                <w:color w:val="000000" w:themeColor="text1"/>
              </w:rPr>
              <w:t>Children of staff members, priority eldest ;</w:t>
            </w:r>
          </w:p>
          <w:p w:rsidR="009E6DF7" w:rsidRPr="004D3482" w:rsidRDefault="006F29AF" w:rsidP="004D3482">
            <w:pPr>
              <w:numPr>
                <w:ilvl w:val="0"/>
                <w:numId w:val="2"/>
              </w:numPr>
              <w:spacing w:line="300" w:lineRule="auto"/>
              <w:rPr>
                <w:rFonts w:ascii="Arial" w:eastAsia="Arial" w:hAnsi="Arial" w:cs="Arial"/>
                <w:i/>
                <w:color w:val="000000" w:themeColor="text1"/>
              </w:rPr>
            </w:pPr>
            <w:r w:rsidRPr="00F82DD5">
              <w:rPr>
                <w:rFonts w:ascii="Arial" w:eastAsia="Arial" w:hAnsi="Arial" w:cs="Arial"/>
                <w:i/>
                <w:color w:val="000000" w:themeColor="text1"/>
              </w:rPr>
              <w:t>Random selection (independently verified).</w:t>
            </w:r>
          </w:p>
        </w:tc>
      </w:tr>
    </w:tbl>
    <w:p w:rsidR="009E6DF7" w:rsidRDefault="009E6DF7">
      <w:pPr>
        <w:spacing w:after="0" w:line="240" w:lineRule="auto"/>
        <w:jc w:val="both"/>
        <w:rPr>
          <w:rFonts w:ascii="Arial" w:eastAsia="Arial" w:hAnsi="Arial" w:cs="Arial"/>
        </w:rPr>
      </w:pPr>
    </w:p>
    <w:p w:rsidR="009E6DF7" w:rsidRDefault="009E6DF7">
      <w:pPr>
        <w:spacing w:after="0" w:line="240" w:lineRule="auto"/>
        <w:jc w:val="both"/>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9E6DF7" w:rsidRDefault="009E6DF7">
      <w:pPr>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rsidTr="004D3482">
        <w:trPr>
          <w:trHeight w:val="843"/>
        </w:trPr>
        <w:tc>
          <w:tcPr>
            <w:tcW w:w="9016" w:type="dxa"/>
            <w:shd w:val="clear" w:color="auto" w:fill="E7E6E6"/>
          </w:tcPr>
          <w:p w:rsidR="009E6DF7" w:rsidRDefault="009E6DF7">
            <w:pPr>
              <w:jc w:val="both"/>
              <w:rPr>
                <w:rFonts w:ascii="Arial" w:eastAsia="Arial" w:hAnsi="Arial" w:cs="Arial"/>
                <w:b/>
              </w:rPr>
            </w:pPr>
          </w:p>
          <w:p w:rsidR="009E6DF7" w:rsidRPr="004D3482" w:rsidRDefault="006F29AF">
            <w:pPr>
              <w:jc w:val="both"/>
              <w:rPr>
                <w:rFonts w:ascii="Arial" w:eastAsia="Arial" w:hAnsi="Arial" w:cs="Arial"/>
                <w:color w:val="000000" w:themeColor="text1"/>
              </w:rPr>
            </w:pPr>
            <w:r w:rsidRPr="00F82DD5">
              <w:rPr>
                <w:rFonts w:ascii="Arial" w:eastAsia="Arial" w:hAnsi="Arial" w:cs="Arial"/>
                <w:color w:val="000000" w:themeColor="text1"/>
              </w:rPr>
              <w:t xml:space="preserve">Priority </w:t>
            </w:r>
            <w:r w:rsidR="00F82DD5">
              <w:rPr>
                <w:rFonts w:ascii="Arial" w:eastAsia="Arial" w:hAnsi="Arial" w:cs="Arial"/>
                <w:color w:val="000000" w:themeColor="text1"/>
              </w:rPr>
              <w:t xml:space="preserve">will be given </w:t>
            </w:r>
            <w:r w:rsidRPr="00F82DD5">
              <w:rPr>
                <w:rFonts w:ascii="Arial" w:eastAsia="Arial" w:hAnsi="Arial" w:cs="Arial"/>
                <w:color w:val="000000" w:themeColor="text1"/>
              </w:rPr>
              <w:t>to eldest in acc</w:t>
            </w:r>
            <w:r w:rsidR="00F82DD5">
              <w:rPr>
                <w:rFonts w:ascii="Arial" w:eastAsia="Arial" w:hAnsi="Arial" w:cs="Arial"/>
                <w:color w:val="000000" w:themeColor="text1"/>
              </w:rPr>
              <w:t>ordance with the above criteria.</w:t>
            </w:r>
          </w:p>
          <w:p w:rsidR="009E6DF7" w:rsidRDefault="009E6DF7">
            <w:pPr>
              <w:jc w:val="both"/>
              <w:rPr>
                <w:rFonts w:ascii="Arial" w:eastAsia="Arial" w:hAnsi="Arial" w:cs="Arial"/>
                <w:b/>
              </w:rPr>
            </w:pPr>
          </w:p>
        </w:tc>
      </w:tr>
    </w:tbl>
    <w:p w:rsidR="009E6DF7" w:rsidRDefault="009E6DF7">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4D3482" w:rsidRDefault="004D3482">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What will not be considered or taken into account</w:t>
      </w:r>
    </w:p>
    <w:p w:rsidR="009E6DF7" w:rsidRDefault="009E6DF7">
      <w:pPr>
        <w:pBdr>
          <w:top w:val="nil"/>
          <w:left w:val="nil"/>
          <w:bottom w:val="nil"/>
          <w:right w:val="nil"/>
          <w:between w:val="nil"/>
        </w:pBdr>
        <w:spacing w:after="0" w:line="240" w:lineRule="auto"/>
        <w:ind w:left="720" w:hanging="720"/>
        <w:rPr>
          <w:rFonts w:ascii="Arial" w:eastAsia="Arial" w:hAnsi="Arial" w:cs="Arial"/>
          <w:color w:val="000000"/>
        </w:rPr>
      </w:pPr>
    </w:p>
    <w:p w:rsidR="009E6DF7" w:rsidRDefault="006F29AF">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9E6DF7" w:rsidRDefault="009E6DF7">
      <w:pPr>
        <w:spacing w:after="0" w:line="240" w:lineRule="auto"/>
        <w:jc w:val="both"/>
        <w:rPr>
          <w:rFonts w:ascii="Arial" w:eastAsia="Arial" w:hAnsi="Arial" w:cs="Arial"/>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c>
          <w:tcPr>
            <w:tcW w:w="9016" w:type="dxa"/>
            <w:shd w:val="clear" w:color="auto" w:fill="E7E6E6"/>
          </w:tcPr>
          <w:p w:rsidR="009E6DF7" w:rsidRDefault="009E6DF7">
            <w:pPr>
              <w:rPr>
                <w:rFonts w:ascii="Times New Roman" w:eastAsia="Times New Roman" w:hAnsi="Times New Roman" w:cs="Times New Roman"/>
              </w:rPr>
            </w:pPr>
          </w:p>
          <w:p w:rsidR="009E6DF7" w:rsidRDefault="006F29AF">
            <w:pPr>
              <w:numPr>
                <w:ilvl w:val="0"/>
                <w:numId w:val="10"/>
              </w:numPr>
              <w:ind w:hanging="294"/>
              <w:contextualSpacing/>
              <w:rPr>
                <w:rFonts w:ascii="Times New Roman" w:eastAsia="Times New Roman" w:hAnsi="Times New Roman" w:cs="Times New Roman"/>
              </w:rPr>
            </w:pPr>
            <w:r>
              <w:rPr>
                <w:rFonts w:ascii="Times New Roman" w:eastAsia="Times New Roman" w:hAnsi="Times New Roman" w:cs="Times New Roman"/>
              </w:rPr>
              <w:t xml:space="preserve">a student’s prior attendance at a pre-school or pre-school service, including naíonraí, </w:t>
            </w:r>
          </w:p>
          <w:p w:rsidR="009E6DF7" w:rsidRDefault="009E6DF7">
            <w:pPr>
              <w:ind w:left="720"/>
              <w:rPr>
                <w:rFonts w:ascii="Times New Roman" w:eastAsia="Times New Roman" w:hAnsi="Times New Roman" w:cs="Times New Roman"/>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school; </w:t>
            </w:r>
          </w:p>
          <w:p w:rsidR="009E6DF7" w:rsidRDefault="009E6DF7">
            <w:pPr>
              <w:ind w:left="720"/>
              <w:rPr>
                <w:rFonts w:ascii="Times New Roman" w:eastAsia="Times New Roman" w:hAnsi="Times New Roman" w:cs="Times New Roman"/>
                <w:color w:val="C00000"/>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a student’s academic ability, skills or aptitude;</w:t>
            </w:r>
          </w:p>
          <w:p w:rsidR="009E6DF7" w:rsidRDefault="009E6DF7">
            <w:pPr>
              <w:ind w:left="1080"/>
              <w:rPr>
                <w:rFonts w:ascii="Times New Roman" w:eastAsia="Times New Roman" w:hAnsi="Times New Roman" w:cs="Times New Roman"/>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rsidR="009E6DF7" w:rsidRDefault="009E6DF7">
            <w:pPr>
              <w:ind w:left="720"/>
              <w:rPr>
                <w:rFonts w:ascii="Times New Roman" w:eastAsia="Times New Roman" w:hAnsi="Times New Roman" w:cs="Times New Roman"/>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rsidR="009E6DF7" w:rsidRDefault="009E6DF7">
            <w:pPr>
              <w:ind w:left="720"/>
              <w:rPr>
                <w:rFonts w:ascii="Times New Roman" w:eastAsia="Times New Roman" w:hAnsi="Times New Roman" w:cs="Times New Roman"/>
                <w:color w:val="C00000"/>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w:t>
            </w:r>
          </w:p>
          <w:p w:rsidR="009E6DF7" w:rsidRPr="004D3482" w:rsidRDefault="006F29AF">
            <w:pPr>
              <w:ind w:left="720"/>
              <w:rPr>
                <w:rFonts w:ascii="Times New Roman" w:eastAsia="Arial" w:hAnsi="Times New Roman" w:cs="Times New Roman"/>
              </w:rPr>
            </w:pPr>
            <w:r w:rsidRPr="004D3482">
              <w:rPr>
                <w:rFonts w:ascii="Times New Roman" w:eastAsia="Arial" w:hAnsi="Times New Roman" w:cs="Times New Roman"/>
              </w:rPr>
              <w:t xml:space="preserve">other than, </w:t>
            </w:r>
            <w:r w:rsidR="00F82DD5" w:rsidRPr="004D3482">
              <w:rPr>
                <w:rFonts w:ascii="Times New Roman" w:eastAsia="Arial" w:hAnsi="Times New Roman" w:cs="Times New Roman"/>
              </w:rPr>
              <w:t xml:space="preserve">selection </w:t>
            </w:r>
            <w:r w:rsidRPr="004D3482">
              <w:rPr>
                <w:rFonts w:ascii="Times New Roman" w:eastAsia="Arial" w:hAnsi="Times New Roman" w:cs="Times New Roman"/>
              </w:rPr>
              <w:t xml:space="preserve">criteria based on (1) </w:t>
            </w:r>
            <w:r w:rsidR="00F82DD5" w:rsidRPr="004D3482">
              <w:rPr>
                <w:rFonts w:ascii="Times New Roman" w:eastAsia="Arial" w:hAnsi="Times New Roman" w:cs="Times New Roman"/>
              </w:rPr>
              <w:t>siblings of a student currently enrolled in the school.</w:t>
            </w:r>
          </w:p>
          <w:p w:rsidR="009E6DF7" w:rsidRDefault="009E6DF7">
            <w:pPr>
              <w:ind w:left="720"/>
              <w:rPr>
                <w:rFonts w:ascii="Times New Roman" w:eastAsia="Times New Roman" w:hAnsi="Times New Roman" w:cs="Times New Roman"/>
              </w:rPr>
            </w:pPr>
          </w:p>
          <w:p w:rsidR="009E6DF7" w:rsidRDefault="006F29AF">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rsidR="009E6DF7" w:rsidRDefault="009E6DF7">
            <w:pPr>
              <w:rPr>
                <w:rFonts w:ascii="Times New Roman" w:eastAsia="Times New Roman" w:hAnsi="Times New Roman" w:cs="Times New Roman"/>
                <w:color w:val="FF0000"/>
              </w:rPr>
            </w:pPr>
          </w:p>
          <w:p w:rsidR="009E6DF7" w:rsidRDefault="006F29AF">
            <w:pPr>
              <w:ind w:left="720"/>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9E6DF7" w:rsidRDefault="009E6DF7">
            <w:pPr>
              <w:ind w:left="720"/>
              <w:rPr>
                <w:rFonts w:ascii="Times New Roman" w:eastAsia="Times New Roman" w:hAnsi="Times New Roman" w:cs="Times New Roman"/>
              </w:rPr>
            </w:pPr>
          </w:p>
          <w:p w:rsidR="009E6DF7" w:rsidRDefault="009E6DF7" w:rsidP="00F82DD5">
            <w:pPr>
              <w:rPr>
                <w:rFonts w:ascii="Arial" w:eastAsia="Arial" w:hAnsi="Arial" w:cs="Arial"/>
                <w:color w:val="FF0000"/>
              </w:rPr>
            </w:pPr>
          </w:p>
        </w:tc>
      </w:tr>
    </w:tbl>
    <w:p w:rsidR="009E6DF7" w:rsidRDefault="009E6DF7">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lastRenderedPageBreak/>
        <w:t xml:space="preserve">Decisions on applications </w:t>
      </w:r>
    </w:p>
    <w:p w:rsidR="009E6DF7" w:rsidRDefault="009E6DF7">
      <w:pPr>
        <w:pBdr>
          <w:top w:val="nil"/>
          <w:left w:val="nil"/>
          <w:bottom w:val="nil"/>
          <w:right w:val="nil"/>
          <w:between w:val="nil"/>
        </w:pBdr>
        <w:spacing w:after="0" w:line="240" w:lineRule="auto"/>
        <w:ind w:left="720" w:hanging="720"/>
        <w:jc w:val="both"/>
        <w:rPr>
          <w:rFonts w:ascii="Arial" w:eastAsia="Arial" w:hAnsi="Arial" w:cs="Arial"/>
          <w:b/>
          <w:color w:val="000000"/>
        </w:rPr>
      </w:pPr>
    </w:p>
    <w:p w:rsidR="009E6DF7" w:rsidRDefault="006F29AF">
      <w:pPr>
        <w:spacing w:after="0" w:line="240" w:lineRule="auto"/>
        <w:rPr>
          <w:rFonts w:ascii="Arial" w:eastAsia="Arial" w:hAnsi="Arial" w:cs="Arial"/>
        </w:rPr>
      </w:pPr>
      <w:r>
        <w:rPr>
          <w:rFonts w:ascii="Arial" w:eastAsia="Arial" w:hAnsi="Arial" w:cs="Arial"/>
        </w:rPr>
        <w:t xml:space="preserve">All decisions on applications for admission </w:t>
      </w:r>
      <w:r w:rsidRPr="00563444">
        <w:rPr>
          <w:rFonts w:ascii="Arial" w:eastAsia="Arial" w:hAnsi="Arial" w:cs="Arial"/>
        </w:rPr>
        <w:t xml:space="preserve">to </w:t>
      </w:r>
      <w:r w:rsidR="00F82DD5" w:rsidRPr="00563444">
        <w:rPr>
          <w:rFonts w:ascii="Arial" w:eastAsia="Arial" w:hAnsi="Arial" w:cs="Arial"/>
        </w:rPr>
        <w:t>Scoil Bhríde, Loreto National School</w:t>
      </w:r>
      <w:r w:rsidRPr="00563444">
        <w:rPr>
          <w:rFonts w:ascii="Arial" w:eastAsia="Arial" w:hAnsi="Arial" w:cs="Arial"/>
        </w:rPr>
        <w:t xml:space="preserve"> will </w:t>
      </w:r>
      <w:r>
        <w:rPr>
          <w:rFonts w:ascii="Arial" w:eastAsia="Arial" w:hAnsi="Arial" w:cs="Arial"/>
        </w:rPr>
        <w:t>be based on the following:</w:t>
      </w:r>
    </w:p>
    <w:p w:rsidR="009E6DF7" w:rsidRDefault="006F29AF">
      <w:pPr>
        <w:numPr>
          <w:ilvl w:val="0"/>
          <w:numId w:val="7"/>
        </w:numPr>
        <w:pBdr>
          <w:top w:val="nil"/>
          <w:left w:val="nil"/>
          <w:bottom w:val="nil"/>
          <w:right w:val="nil"/>
          <w:between w:val="nil"/>
        </w:pBdr>
        <w:spacing w:after="0" w:line="240" w:lineRule="auto"/>
        <w:ind w:left="426"/>
        <w:contextualSpacing/>
        <w:rPr>
          <w:b/>
          <w:color w:val="000000"/>
        </w:rPr>
      </w:pPr>
      <w:r>
        <w:rPr>
          <w:rFonts w:ascii="Arial" w:eastAsia="Arial" w:hAnsi="Arial" w:cs="Arial"/>
          <w:color w:val="000000"/>
        </w:rPr>
        <w:t>Our school’s admission policy</w:t>
      </w:r>
    </w:p>
    <w:p w:rsidR="009E6DF7" w:rsidRDefault="006F29AF">
      <w:pPr>
        <w:numPr>
          <w:ilvl w:val="0"/>
          <w:numId w:val="7"/>
        </w:numPr>
        <w:pBdr>
          <w:top w:val="nil"/>
          <w:left w:val="nil"/>
          <w:bottom w:val="nil"/>
          <w:right w:val="nil"/>
          <w:between w:val="nil"/>
        </w:pBdr>
        <w:spacing w:after="0" w:line="240" w:lineRule="auto"/>
        <w:ind w:left="426"/>
        <w:contextualSpacing/>
        <w:rPr>
          <w:b/>
          <w:color w:val="000000"/>
        </w:rPr>
      </w:pPr>
      <w:r>
        <w:rPr>
          <w:rFonts w:ascii="Arial" w:eastAsia="Arial" w:hAnsi="Arial" w:cs="Arial"/>
          <w:color w:val="000000"/>
        </w:rPr>
        <w:t>The school’s annual admission notice (where applicable)</w:t>
      </w:r>
    </w:p>
    <w:p w:rsidR="009E6DF7" w:rsidRDefault="006F29AF">
      <w:pPr>
        <w:numPr>
          <w:ilvl w:val="0"/>
          <w:numId w:val="7"/>
        </w:numPr>
        <w:pBdr>
          <w:top w:val="nil"/>
          <w:left w:val="nil"/>
          <w:bottom w:val="nil"/>
          <w:right w:val="nil"/>
          <w:between w:val="nil"/>
        </w:pBdr>
        <w:spacing w:after="0" w:line="240" w:lineRule="auto"/>
        <w:ind w:left="426"/>
        <w:contextualSpacing/>
        <w:rPr>
          <w:b/>
          <w:color w:val="000000"/>
        </w:rPr>
      </w:pPr>
      <w:r>
        <w:rPr>
          <w:rFonts w:ascii="Arial" w:eastAsia="Arial" w:hAnsi="Arial" w:cs="Arial"/>
          <w:color w:val="000000"/>
        </w:rPr>
        <w:t>The informationprovided by the applicant in the school’s official application form received during the period specified in our annual admission notice for receiving applications</w:t>
      </w:r>
    </w:p>
    <w:p w:rsidR="009E6DF7" w:rsidRDefault="009E6DF7">
      <w:pPr>
        <w:pBdr>
          <w:top w:val="nil"/>
          <w:left w:val="nil"/>
          <w:bottom w:val="nil"/>
          <w:right w:val="nil"/>
          <w:between w:val="nil"/>
        </w:pBdr>
        <w:spacing w:after="0" w:line="240" w:lineRule="auto"/>
        <w:ind w:left="426" w:hanging="720"/>
        <w:rPr>
          <w:rFonts w:ascii="Arial" w:eastAsia="Arial" w:hAnsi="Arial" w:cs="Arial"/>
          <w:color w:val="000000"/>
        </w:rPr>
      </w:pPr>
    </w:p>
    <w:p w:rsidR="009E6DF7" w:rsidRDefault="006F29AF">
      <w:pPr>
        <w:pBdr>
          <w:top w:val="nil"/>
          <w:left w:val="nil"/>
          <w:bottom w:val="nil"/>
          <w:right w:val="nil"/>
          <w:between w:val="nil"/>
        </w:pBdr>
        <w:spacing w:after="0" w:line="240" w:lineRule="auto"/>
        <w:ind w:left="426" w:hanging="720"/>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9E6DF7" w:rsidRDefault="009E6DF7">
      <w:pPr>
        <w:pBdr>
          <w:top w:val="nil"/>
          <w:left w:val="nil"/>
          <w:bottom w:val="nil"/>
          <w:right w:val="nil"/>
          <w:between w:val="nil"/>
        </w:pBdr>
        <w:spacing w:after="0" w:line="240" w:lineRule="auto"/>
        <w:ind w:left="426" w:hanging="720"/>
        <w:rPr>
          <w:rFonts w:ascii="Arial" w:eastAsia="Arial" w:hAnsi="Arial" w:cs="Arial"/>
          <w:color w:val="000000"/>
        </w:rPr>
      </w:pPr>
    </w:p>
    <w:p w:rsidR="009E6DF7" w:rsidRDefault="006F29AF">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9E6DF7" w:rsidRDefault="009E6DF7">
      <w:pPr>
        <w:spacing w:after="0" w:line="240" w:lineRule="auto"/>
        <w:rPr>
          <w:rFonts w:ascii="Arial" w:eastAsia="Arial" w:hAnsi="Arial" w:cs="Arial"/>
          <w:b/>
        </w:rPr>
      </w:pPr>
    </w:p>
    <w:p w:rsidR="009E6DF7" w:rsidRDefault="009E6DF7">
      <w:pPr>
        <w:spacing w:after="0" w:line="240" w:lineRule="auto"/>
        <w:rPr>
          <w:rFonts w:ascii="Arial" w:eastAsia="Arial" w:hAnsi="Arial" w:cs="Arial"/>
          <w:b/>
        </w:rPr>
      </w:pPr>
    </w:p>
    <w:p w:rsidR="009E6DF7" w:rsidRDefault="009E6DF7">
      <w:pPr>
        <w:spacing w:after="0" w:line="240" w:lineRule="auto"/>
        <w:rPr>
          <w:rFonts w:ascii="Arial" w:eastAsia="Arial" w:hAnsi="Arial" w:cs="Arial"/>
          <w:b/>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Notifying applicants of decisions</w:t>
      </w:r>
    </w:p>
    <w:p w:rsidR="009E6DF7" w:rsidRDefault="009E6DF7">
      <w:pPr>
        <w:spacing w:after="0" w:line="240" w:lineRule="auto"/>
        <w:jc w:val="both"/>
        <w:rPr>
          <w:rFonts w:ascii="Arial" w:eastAsia="Arial" w:hAnsi="Arial" w:cs="Arial"/>
          <w:color w:val="385623"/>
        </w:rPr>
      </w:pPr>
    </w:p>
    <w:p w:rsidR="009E6DF7" w:rsidRDefault="006F29AF">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rsidR="009E6DF7" w:rsidRDefault="009E6DF7">
      <w:pPr>
        <w:spacing w:after="0" w:line="240" w:lineRule="auto"/>
        <w:jc w:val="both"/>
        <w:rPr>
          <w:rFonts w:ascii="Arial" w:eastAsia="Arial" w:hAnsi="Arial" w:cs="Arial"/>
        </w:rPr>
      </w:pPr>
    </w:p>
    <w:p w:rsidR="009E6DF7" w:rsidRDefault="009E6DF7">
      <w:pPr>
        <w:spacing w:after="0" w:line="240" w:lineRule="auto"/>
        <w:rPr>
          <w:rFonts w:ascii="Arial" w:eastAsia="Arial" w:hAnsi="Arial" w:cs="Arial"/>
          <w:color w:val="385623"/>
        </w:rPr>
      </w:pPr>
    </w:p>
    <w:p w:rsidR="009E6DF7" w:rsidRDefault="006F29AF">
      <w:pPr>
        <w:pStyle w:val="Heading2"/>
        <w:numPr>
          <w:ilvl w:val="0"/>
          <w:numId w:val="8"/>
        </w:numPr>
        <w:rPr>
          <w:rFonts w:ascii="Arial" w:eastAsia="Arial" w:hAnsi="Arial" w:cs="Arial"/>
          <w:b/>
          <w:sz w:val="24"/>
          <w:szCs w:val="24"/>
        </w:rPr>
      </w:pPr>
      <w:bookmarkStart w:id="1" w:name="_1fob9te" w:colFirst="0" w:colLast="0"/>
      <w:bookmarkEnd w:id="1"/>
      <w:r>
        <w:rPr>
          <w:rFonts w:ascii="Arial" w:eastAsia="Arial" w:hAnsi="Arial" w:cs="Arial"/>
          <w:b/>
          <w:sz w:val="24"/>
          <w:szCs w:val="24"/>
        </w:rPr>
        <w:t xml:space="preserve"> Acceptance of an offer of a place by an applicant</w:t>
      </w:r>
    </w:p>
    <w:p w:rsidR="009E6DF7" w:rsidRPr="00563444" w:rsidRDefault="009E6DF7">
      <w:pPr>
        <w:pBdr>
          <w:top w:val="nil"/>
          <w:left w:val="nil"/>
          <w:bottom w:val="nil"/>
          <w:right w:val="nil"/>
          <w:between w:val="nil"/>
        </w:pBdr>
        <w:spacing w:after="0" w:line="240" w:lineRule="auto"/>
        <w:ind w:left="720" w:hanging="720"/>
        <w:rPr>
          <w:rFonts w:ascii="Arial" w:eastAsia="Arial" w:hAnsi="Arial" w:cs="Arial"/>
          <w:b/>
        </w:rPr>
      </w:pPr>
    </w:p>
    <w:p w:rsidR="009E6DF7" w:rsidRDefault="006F29AF">
      <w:pPr>
        <w:spacing w:after="0" w:line="240" w:lineRule="auto"/>
        <w:rPr>
          <w:rFonts w:ascii="Arial" w:eastAsia="Arial" w:hAnsi="Arial" w:cs="Arial"/>
        </w:rPr>
      </w:pPr>
      <w:r w:rsidRPr="00563444">
        <w:rPr>
          <w:rFonts w:ascii="Arial" w:eastAsia="Arial" w:hAnsi="Arial" w:cs="Arial"/>
        </w:rPr>
        <w:t xml:space="preserve">In accepting an offer of admission from </w:t>
      </w:r>
      <w:r w:rsidR="00F82DD5" w:rsidRPr="00563444">
        <w:rPr>
          <w:rFonts w:ascii="Arial" w:eastAsia="Arial" w:hAnsi="Arial" w:cs="Arial"/>
        </w:rPr>
        <w:t xml:space="preserve">Scoil Bhríde, Loreto National School </w:t>
      </w:r>
      <w:r w:rsidRPr="00563444">
        <w:rPr>
          <w:rFonts w:ascii="Arial" w:eastAsia="Arial" w:hAnsi="Arial" w:cs="Arial"/>
        </w:rPr>
        <w:t xml:space="preserve">you </w:t>
      </w:r>
      <w:r>
        <w:rPr>
          <w:rFonts w:ascii="Arial" w:eastAsia="Arial" w:hAnsi="Arial" w:cs="Arial"/>
        </w:rPr>
        <w:t>must indicate—</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9E6DF7" w:rsidRDefault="009E6DF7">
      <w:pPr>
        <w:spacing w:after="0" w:line="240" w:lineRule="auto"/>
        <w:rPr>
          <w:rFonts w:ascii="Arial" w:eastAsia="Arial" w:hAnsi="Arial" w:cs="Arial"/>
        </w:rPr>
      </w:pPr>
    </w:p>
    <w:p w:rsidR="00563444" w:rsidRDefault="00563444">
      <w:pPr>
        <w:spacing w:after="0" w:line="240" w:lineRule="auto"/>
        <w:rPr>
          <w:rFonts w:ascii="Arial" w:eastAsia="Arial" w:hAnsi="Arial" w:cs="Arial"/>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Circumstances in which offers may not be made or may be withdrawn</w:t>
      </w:r>
    </w:p>
    <w:p w:rsidR="009E6DF7" w:rsidRDefault="009E6DF7">
      <w:pPr>
        <w:spacing w:after="0" w:line="240" w:lineRule="auto"/>
        <w:rPr>
          <w:rFonts w:ascii="Arial" w:eastAsia="Arial" w:hAnsi="Arial" w:cs="Arial"/>
          <w:color w:val="385623"/>
        </w:rPr>
      </w:pPr>
    </w:p>
    <w:p w:rsidR="009E6DF7" w:rsidRPr="00563444" w:rsidRDefault="006F29AF">
      <w:pPr>
        <w:spacing w:after="0" w:line="240" w:lineRule="auto"/>
        <w:rPr>
          <w:rFonts w:ascii="Arial" w:eastAsia="Arial" w:hAnsi="Arial" w:cs="Arial"/>
        </w:rPr>
      </w:pPr>
      <w:r>
        <w:rPr>
          <w:rFonts w:ascii="Arial" w:eastAsia="Arial" w:hAnsi="Arial" w:cs="Arial"/>
        </w:rPr>
        <w:t xml:space="preserve">An offer of admission may not be made or may be withdrawn </w:t>
      </w:r>
      <w:r w:rsidRPr="00563444">
        <w:rPr>
          <w:rFonts w:ascii="Arial" w:eastAsia="Arial" w:hAnsi="Arial" w:cs="Arial"/>
        </w:rPr>
        <w:t xml:space="preserve">by </w:t>
      </w:r>
      <w:r w:rsidR="00735C8A" w:rsidRPr="00563444">
        <w:rPr>
          <w:rFonts w:ascii="Arial" w:eastAsia="Arial" w:hAnsi="Arial" w:cs="Arial"/>
        </w:rPr>
        <w:t>Scoil Bhríde, Loreto National School</w:t>
      </w:r>
      <w:r w:rsidRPr="00563444">
        <w:rPr>
          <w:rFonts w:ascii="Arial" w:eastAsia="Arial" w:hAnsi="Arial" w:cs="Arial"/>
        </w:rPr>
        <w:t xml:space="preserve"> where—</w:t>
      </w:r>
    </w:p>
    <w:p w:rsidR="009E6DF7" w:rsidRDefault="006F29AF">
      <w:pPr>
        <w:numPr>
          <w:ilvl w:val="0"/>
          <w:numId w:val="12"/>
        </w:numPr>
        <w:spacing w:after="0" w:line="240" w:lineRule="auto"/>
        <w:ind w:left="851" w:hanging="491"/>
        <w:contextualSpacing/>
        <w:rPr>
          <w:rFonts w:ascii="Arial" w:eastAsia="Arial" w:hAnsi="Arial" w:cs="Arial"/>
        </w:rPr>
      </w:pPr>
      <w:r w:rsidRPr="00563444">
        <w:rPr>
          <w:rFonts w:ascii="Arial" w:eastAsia="Arial" w:hAnsi="Arial" w:cs="Arial"/>
        </w:rPr>
        <w:t>it is established that information contained in the application is false or misleading</w:t>
      </w:r>
      <w:r>
        <w:rPr>
          <w:rFonts w:ascii="Arial" w:eastAsia="Arial" w:hAnsi="Arial" w:cs="Arial"/>
        </w:rPr>
        <w:t>.</w:t>
      </w:r>
    </w:p>
    <w:p w:rsidR="009E6DF7" w:rsidRDefault="006F29AF">
      <w:pPr>
        <w:numPr>
          <w:ilvl w:val="0"/>
          <w:numId w:val="12"/>
        </w:numPr>
        <w:spacing w:after="0" w:line="240" w:lineRule="auto"/>
        <w:ind w:left="851" w:hanging="491"/>
        <w:contextualSpacing/>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9E6DF7" w:rsidRDefault="006F29AF">
      <w:pPr>
        <w:numPr>
          <w:ilvl w:val="0"/>
          <w:numId w:val="12"/>
        </w:numPr>
        <w:spacing w:after="0" w:line="240" w:lineRule="auto"/>
        <w:ind w:left="851" w:hanging="491"/>
        <w:contextualSpacing/>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E6DF7" w:rsidRDefault="006F29AF">
      <w:pPr>
        <w:numPr>
          <w:ilvl w:val="0"/>
          <w:numId w:val="12"/>
        </w:numPr>
        <w:spacing w:after="0" w:line="240" w:lineRule="auto"/>
        <w:ind w:left="851" w:hanging="491"/>
        <w:contextualSpacing/>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rsidR="009E6DF7" w:rsidRDefault="009E6DF7">
      <w:pPr>
        <w:spacing w:after="0" w:line="240" w:lineRule="auto"/>
        <w:ind w:left="851"/>
        <w:rPr>
          <w:rFonts w:ascii="Arial" w:eastAsia="Arial" w:hAnsi="Arial" w:cs="Arial"/>
        </w:rPr>
      </w:pPr>
    </w:p>
    <w:p w:rsidR="009E6DF7" w:rsidRDefault="009E6DF7">
      <w:pPr>
        <w:spacing w:after="0" w:line="240" w:lineRule="auto"/>
        <w:ind w:left="851"/>
        <w:rPr>
          <w:rFonts w:ascii="Arial" w:eastAsia="Arial" w:hAnsi="Arial" w:cs="Arial"/>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lastRenderedPageBreak/>
        <w:t>Sharing of Data with other schools</w:t>
      </w:r>
    </w:p>
    <w:p w:rsidR="009E6DF7" w:rsidRDefault="009E6DF7">
      <w:pPr>
        <w:spacing w:after="0" w:line="240" w:lineRule="auto"/>
        <w:rPr>
          <w:rFonts w:ascii="Arial" w:eastAsia="Arial" w:hAnsi="Arial" w:cs="Arial"/>
          <w:b/>
          <w:color w:val="385623"/>
        </w:rPr>
      </w:pPr>
    </w:p>
    <w:p w:rsidR="009E6DF7" w:rsidRDefault="006F29AF">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9E6DF7" w:rsidRDefault="006F29AF">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9E6DF7" w:rsidRDefault="009E6DF7">
      <w:pPr>
        <w:spacing w:after="0" w:line="240" w:lineRule="auto"/>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 an application for admission to the school has been received,</w:t>
      </w:r>
    </w:p>
    <w:p w:rsidR="009E6DF7" w:rsidRDefault="009E6DF7">
      <w:pPr>
        <w:spacing w:after="0" w:line="240" w:lineRule="auto"/>
        <w:ind w:left="720"/>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9E6DF7" w:rsidRDefault="009E6DF7">
      <w:pPr>
        <w:spacing w:after="0" w:line="240" w:lineRule="auto"/>
        <w:ind w:left="720"/>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9E6DF7" w:rsidRDefault="009E6DF7">
      <w:pPr>
        <w:spacing w:after="0" w:line="240" w:lineRule="auto"/>
        <w:jc w:val="both"/>
        <w:rPr>
          <w:rFonts w:ascii="Arial" w:eastAsia="Arial" w:hAnsi="Arial" w:cs="Arial"/>
        </w:rPr>
      </w:pPr>
    </w:p>
    <w:p w:rsidR="009E6DF7" w:rsidRDefault="006F29AF">
      <w:pPr>
        <w:spacing w:after="0" w:line="240" w:lineRule="auto"/>
        <w:jc w:val="both"/>
        <w:rPr>
          <w:rFonts w:ascii="Arial" w:eastAsia="Arial" w:hAnsi="Arial" w:cs="Arial"/>
        </w:rPr>
      </w:pPr>
      <w:r>
        <w:rPr>
          <w:rFonts w:ascii="Arial" w:eastAsia="Arial" w:hAnsi="Arial" w:cs="Arial"/>
        </w:rPr>
        <w:t>The list may include any or all of the following:</w:t>
      </w:r>
    </w:p>
    <w:p w:rsidR="009E6DF7" w:rsidRDefault="006F29AF">
      <w:pPr>
        <w:spacing w:after="0" w:line="240" w:lineRule="auto"/>
        <w:ind w:left="720"/>
        <w:jc w:val="both"/>
        <w:rPr>
          <w:rFonts w:ascii="Arial" w:eastAsia="Arial" w:hAnsi="Arial" w:cs="Arial"/>
        </w:rPr>
      </w:pPr>
      <w:r>
        <w:rPr>
          <w:rFonts w:ascii="Arial" w:eastAsia="Arial" w:hAnsi="Arial" w:cs="Arial"/>
        </w:rPr>
        <w:br/>
        <w:t>(i) the date on which an application for admission was received by the school;</w:t>
      </w:r>
    </w:p>
    <w:p w:rsidR="009E6DF7" w:rsidRDefault="009E6DF7">
      <w:pPr>
        <w:spacing w:after="0" w:line="240" w:lineRule="auto"/>
        <w:ind w:left="720"/>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rsidR="009E6DF7" w:rsidRDefault="009E6DF7">
      <w:pPr>
        <w:spacing w:after="0" w:line="240" w:lineRule="auto"/>
        <w:ind w:left="720"/>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9E6DF7" w:rsidRDefault="009E6DF7">
      <w:pPr>
        <w:spacing w:after="0" w:line="240" w:lineRule="auto"/>
        <w:ind w:left="720"/>
        <w:jc w:val="both"/>
        <w:rPr>
          <w:rFonts w:ascii="Arial" w:eastAsia="Arial" w:hAnsi="Arial" w:cs="Arial"/>
        </w:rPr>
      </w:pPr>
    </w:p>
    <w:p w:rsidR="009E6DF7" w:rsidRDefault="006F29AF">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4D3482" w:rsidRDefault="004D3482"/>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Waiting list in the event of oversubscription</w:t>
      </w:r>
    </w:p>
    <w:p w:rsidR="009E6DF7" w:rsidRDefault="009E6DF7">
      <w:pPr>
        <w:spacing w:after="0" w:line="240" w:lineRule="auto"/>
        <w:ind w:left="709"/>
        <w:rPr>
          <w:rFonts w:ascii="Arial" w:eastAsia="Arial" w:hAnsi="Arial" w:cs="Arial"/>
          <w:b/>
          <w:color w:val="385623"/>
        </w:rPr>
      </w:pPr>
    </w:p>
    <w:p w:rsidR="009E6DF7" w:rsidRPr="00563444" w:rsidRDefault="006F29AF">
      <w:pPr>
        <w:spacing w:after="0" w:line="240" w:lineRule="auto"/>
        <w:rPr>
          <w:rFonts w:ascii="Arial" w:eastAsia="Arial" w:hAnsi="Arial" w:cs="Arial"/>
        </w:rPr>
      </w:pPr>
      <w:r>
        <w:rPr>
          <w:rFonts w:ascii="Arial" w:eastAsia="Arial" w:hAnsi="Arial" w:cs="Arial"/>
        </w:rPr>
        <w:t xml:space="preserve">In the event of there being more applications to the school year concerned than places available, a waiting list of students whose applications </w:t>
      </w:r>
      <w:r w:rsidRPr="00563444">
        <w:rPr>
          <w:rFonts w:ascii="Arial" w:eastAsia="Arial" w:hAnsi="Arial" w:cs="Arial"/>
        </w:rPr>
        <w:t xml:space="preserve">for admission to </w:t>
      </w:r>
      <w:r w:rsidR="00735C8A" w:rsidRPr="00563444">
        <w:rPr>
          <w:rFonts w:ascii="Arial" w:eastAsia="Arial" w:hAnsi="Arial" w:cs="Arial"/>
        </w:rPr>
        <w:t>Scoil Bhríde, Loreto National School</w:t>
      </w:r>
      <w:r w:rsidRPr="00563444">
        <w:rPr>
          <w:rFonts w:ascii="Arial" w:eastAsia="Arial" w:hAnsi="Arial" w:cs="Arial"/>
        </w:rPr>
        <w:t xml:space="preserve"> were unsuccessful due to the school being oversubscribed will be compiled and will remain valid for the school year in which admission is being sought.</w:t>
      </w:r>
    </w:p>
    <w:p w:rsidR="009E6DF7" w:rsidRPr="00563444" w:rsidRDefault="009E6DF7">
      <w:pPr>
        <w:spacing w:after="0" w:line="240" w:lineRule="auto"/>
        <w:ind w:left="1080"/>
        <w:rPr>
          <w:rFonts w:ascii="Arial" w:eastAsia="Arial" w:hAnsi="Arial" w:cs="Arial"/>
        </w:rPr>
      </w:pPr>
    </w:p>
    <w:p w:rsidR="009E6DF7" w:rsidRPr="00563444" w:rsidRDefault="006F29AF">
      <w:pPr>
        <w:spacing w:after="0" w:line="240" w:lineRule="auto"/>
        <w:rPr>
          <w:rFonts w:ascii="Arial" w:eastAsia="Arial" w:hAnsi="Arial" w:cs="Arial"/>
        </w:rPr>
      </w:pPr>
      <w:r w:rsidRPr="00563444">
        <w:rPr>
          <w:rFonts w:ascii="Arial" w:eastAsia="Arial" w:hAnsi="Arial" w:cs="Arial"/>
        </w:rPr>
        <w:t xml:space="preserve">Placement on the waiting list of </w:t>
      </w:r>
      <w:r w:rsidR="00735C8A" w:rsidRPr="00563444">
        <w:rPr>
          <w:rFonts w:ascii="Arial" w:eastAsia="Arial" w:hAnsi="Arial" w:cs="Arial"/>
        </w:rPr>
        <w:t>Scoil Bhríde, Loreto National School</w:t>
      </w:r>
      <w:r w:rsidRPr="00563444">
        <w:rPr>
          <w:rFonts w:ascii="Arial" w:eastAsia="Arial" w:hAnsi="Arial" w:cs="Arial"/>
        </w:rPr>
        <w:t xml:space="preserve"> is in the order of priority assigned to the students’ applications after the school has applied the selection criteria in accordance with this admission policy.  </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9E6DF7" w:rsidRDefault="009E6DF7">
      <w:pPr>
        <w:spacing w:after="0" w:line="240" w:lineRule="auto"/>
        <w:rPr>
          <w:rFonts w:ascii="Arial" w:eastAsia="Arial" w:hAnsi="Arial" w:cs="Arial"/>
        </w:rPr>
      </w:pPr>
    </w:p>
    <w:p w:rsidR="009E6DF7" w:rsidRDefault="009E6DF7">
      <w:pPr>
        <w:spacing w:after="0" w:line="240" w:lineRule="auto"/>
        <w:ind w:left="1080"/>
        <w:rPr>
          <w:rFonts w:ascii="Arial" w:eastAsia="Arial" w:hAnsi="Arial" w:cs="Arial"/>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Late Applications</w:t>
      </w:r>
    </w:p>
    <w:p w:rsidR="009E6DF7" w:rsidRDefault="009E6DF7">
      <w:pPr>
        <w:spacing w:after="0" w:line="240" w:lineRule="auto"/>
        <w:ind w:left="1080"/>
        <w:rPr>
          <w:rFonts w:ascii="Arial" w:eastAsia="Arial" w:hAnsi="Arial" w:cs="Arial"/>
          <w:color w:val="385623"/>
        </w:rPr>
      </w:pPr>
    </w:p>
    <w:p w:rsidR="009E6DF7" w:rsidRDefault="006F29AF">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9E6DF7" w:rsidRDefault="009E6DF7">
      <w:pPr>
        <w:spacing w:after="0" w:line="240" w:lineRule="auto"/>
        <w:rPr>
          <w:rFonts w:ascii="Arial" w:eastAsia="Arial" w:hAnsi="Arial" w:cs="Arial"/>
        </w:rPr>
      </w:pPr>
    </w:p>
    <w:p w:rsidR="009E6DF7" w:rsidRDefault="006F29AF">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9E6DF7" w:rsidRDefault="009E6DF7">
      <w:pPr>
        <w:spacing w:after="0" w:line="240" w:lineRule="auto"/>
        <w:rPr>
          <w:rFonts w:ascii="Arial" w:eastAsia="Arial" w:hAnsi="Arial" w:cs="Arial"/>
          <w:strike/>
        </w:rPr>
      </w:pPr>
    </w:p>
    <w:p w:rsidR="00DE3FCB" w:rsidRDefault="00DE3FCB">
      <w:pPr>
        <w:spacing w:after="0" w:line="240" w:lineRule="auto"/>
        <w:rPr>
          <w:rFonts w:ascii="Arial" w:eastAsia="Arial" w:hAnsi="Arial" w:cs="Arial"/>
          <w:strike/>
        </w:rPr>
      </w:pPr>
    </w:p>
    <w:p w:rsidR="009E6DF7" w:rsidRDefault="009E6DF7">
      <w:pPr>
        <w:spacing w:after="0" w:line="240" w:lineRule="auto"/>
        <w:rPr>
          <w:rFonts w:ascii="Arial" w:eastAsia="Arial" w:hAnsi="Arial" w:cs="Arial"/>
          <w:strike/>
        </w:rPr>
      </w:pPr>
    </w:p>
    <w:p w:rsidR="009E6DF7" w:rsidRDefault="006F29AF">
      <w:pPr>
        <w:pStyle w:val="Heading2"/>
        <w:numPr>
          <w:ilvl w:val="0"/>
          <w:numId w:val="8"/>
        </w:numPr>
        <w:rPr>
          <w:rFonts w:ascii="Arial" w:eastAsia="Arial" w:hAnsi="Arial" w:cs="Arial"/>
          <w:b/>
          <w:sz w:val="24"/>
          <w:szCs w:val="24"/>
        </w:rPr>
      </w:pPr>
      <w:bookmarkStart w:id="2" w:name="_3znysh7" w:colFirst="0" w:colLast="0"/>
      <w:bookmarkEnd w:id="2"/>
      <w:r>
        <w:rPr>
          <w:rFonts w:ascii="Arial" w:eastAsia="Arial" w:hAnsi="Arial" w:cs="Arial"/>
          <w:b/>
          <w:sz w:val="24"/>
          <w:szCs w:val="24"/>
        </w:rPr>
        <w:lastRenderedPageBreak/>
        <w:t>Procedures for admission of students to other years and during the school year</w:t>
      </w:r>
    </w:p>
    <w:p w:rsidR="009E6DF7" w:rsidRDefault="009E6DF7">
      <w:pPr>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rPr>
          <w:trHeight w:val="1920"/>
        </w:trPr>
        <w:tc>
          <w:tcPr>
            <w:tcW w:w="9016" w:type="dxa"/>
            <w:shd w:val="clear" w:color="auto" w:fill="E7E6E6"/>
          </w:tcPr>
          <w:p w:rsidR="009E6DF7" w:rsidRDefault="006F29AF">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9E6DF7" w:rsidRDefault="009E6DF7">
            <w:pPr>
              <w:rPr>
                <w:rFonts w:ascii="Arial" w:eastAsia="Arial" w:hAnsi="Arial" w:cs="Arial"/>
              </w:rPr>
            </w:pPr>
          </w:p>
          <w:p w:rsidR="009E6DF7" w:rsidRDefault="006F29AF">
            <w:pPr>
              <w:spacing w:line="300" w:lineRule="auto"/>
              <w:rPr>
                <w:rFonts w:ascii="Arial" w:eastAsia="Arial" w:hAnsi="Arial" w:cs="Arial"/>
                <w:i/>
              </w:rPr>
            </w:pPr>
            <w:r>
              <w:rPr>
                <w:rFonts w:ascii="Arial" w:eastAsia="Arial" w:hAnsi="Arial" w:cs="Arial"/>
                <w:i/>
              </w:rPr>
              <w:t>Applications for enrolment during the school year will be considered subject to school policy, available space and the provision of information concerning attendance and the child’s educational progress.</w:t>
            </w:r>
          </w:p>
          <w:p w:rsidR="004D3482" w:rsidRPr="004D3482" w:rsidRDefault="006F29AF" w:rsidP="004D3482">
            <w:pPr>
              <w:spacing w:line="300" w:lineRule="auto"/>
              <w:rPr>
                <w:rFonts w:ascii="Arial" w:eastAsia="Arial" w:hAnsi="Arial" w:cs="Arial"/>
                <w:i/>
              </w:rPr>
            </w:pPr>
            <w:r>
              <w:rPr>
                <w:rFonts w:ascii="Arial" w:eastAsia="Arial" w:hAnsi="Arial" w:cs="Arial"/>
                <w:i/>
              </w:rPr>
              <w:t>Such applications will be dealt with on a case-by-case basis but will normally only be considered for admission on the first day of each new term unless the applicant is newly resident in the area.</w:t>
            </w:r>
          </w:p>
        </w:tc>
      </w:tr>
    </w:tbl>
    <w:p w:rsidR="009E6DF7" w:rsidRDefault="009E6DF7">
      <w:pPr>
        <w:pBdr>
          <w:top w:val="nil"/>
          <w:left w:val="nil"/>
          <w:bottom w:val="nil"/>
          <w:right w:val="nil"/>
          <w:between w:val="nil"/>
        </w:pBdr>
        <w:spacing w:after="0" w:line="240" w:lineRule="auto"/>
        <w:ind w:left="720" w:hanging="720"/>
        <w:jc w:val="both"/>
        <w:rPr>
          <w:rFonts w:ascii="Arial" w:eastAsia="Arial" w:hAnsi="Arial" w:cs="Arial"/>
          <w:b/>
          <w:color w:val="385623"/>
        </w:rPr>
      </w:pPr>
    </w:p>
    <w:p w:rsidR="009E6DF7" w:rsidRDefault="009E6DF7">
      <w:pPr>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7"/>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21"/>
      </w:tblGrid>
      <w:tr w:rsidR="00563444" w:rsidRPr="00563444">
        <w:tc>
          <w:tcPr>
            <w:tcW w:w="9021" w:type="dxa"/>
            <w:shd w:val="clear" w:color="auto" w:fill="E7E6E6"/>
          </w:tcPr>
          <w:p w:rsidR="009E6DF7" w:rsidRPr="00563444" w:rsidRDefault="006F29AF">
            <w:pPr>
              <w:rPr>
                <w:rFonts w:ascii="Arial" w:eastAsia="Arial" w:hAnsi="Arial" w:cs="Arial"/>
              </w:rPr>
            </w:pPr>
            <w:r w:rsidRPr="00563444">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9E6DF7" w:rsidRPr="00563444" w:rsidRDefault="009E6DF7">
            <w:pPr>
              <w:rPr>
                <w:rFonts w:ascii="Arial" w:eastAsia="Arial" w:hAnsi="Arial" w:cs="Arial"/>
              </w:rPr>
            </w:pPr>
          </w:p>
          <w:p w:rsidR="009E6DF7" w:rsidRPr="00563444" w:rsidRDefault="006F29AF">
            <w:pPr>
              <w:rPr>
                <w:rFonts w:ascii="Arial" w:eastAsia="Arial" w:hAnsi="Arial" w:cs="Arial"/>
                <w:i/>
              </w:rPr>
            </w:pPr>
            <w:r w:rsidRPr="00563444">
              <w:rPr>
                <w:rFonts w:ascii="Arial" w:eastAsia="Arial" w:hAnsi="Arial" w:cs="Arial"/>
                <w:i/>
              </w:rPr>
              <w:t xml:space="preserve">In the event of there being more applications to the school year concerned than places available, a waiting list of students whose applications for admission to </w:t>
            </w:r>
            <w:r w:rsidR="00735C8A" w:rsidRPr="00563444">
              <w:rPr>
                <w:rFonts w:ascii="Arial" w:eastAsia="Arial" w:hAnsi="Arial" w:cs="Arial"/>
                <w:i/>
              </w:rPr>
              <w:t>Scoil Bhríde, Loreto National School</w:t>
            </w:r>
            <w:r w:rsidRPr="00563444">
              <w:rPr>
                <w:rFonts w:ascii="Arial" w:eastAsia="Arial" w:hAnsi="Arial" w:cs="Arial"/>
                <w:i/>
              </w:rPr>
              <w:t xml:space="preserve"> were unsuccessful due to the school being oversubscribed will be compiled and will remain valid for the school year in which admission is being sought.</w:t>
            </w:r>
          </w:p>
          <w:p w:rsidR="009E6DF7" w:rsidRPr="00563444" w:rsidRDefault="009E6DF7">
            <w:pPr>
              <w:rPr>
                <w:rFonts w:ascii="Arial" w:eastAsia="Arial" w:hAnsi="Arial" w:cs="Arial"/>
                <w:i/>
              </w:rPr>
            </w:pPr>
          </w:p>
          <w:p w:rsidR="009E6DF7" w:rsidRPr="00563444" w:rsidRDefault="006F29AF">
            <w:pPr>
              <w:rPr>
                <w:rFonts w:ascii="Arial" w:eastAsia="Arial" w:hAnsi="Arial" w:cs="Arial"/>
                <w:i/>
              </w:rPr>
            </w:pPr>
            <w:r w:rsidRPr="00563444">
              <w:rPr>
                <w:rFonts w:ascii="Arial" w:eastAsia="Arial" w:hAnsi="Arial" w:cs="Arial"/>
                <w:i/>
              </w:rPr>
              <w:t xml:space="preserve">Placement on the waiting list of </w:t>
            </w:r>
            <w:r w:rsidR="00735C8A" w:rsidRPr="00563444">
              <w:rPr>
                <w:rFonts w:ascii="Arial" w:eastAsia="Arial" w:hAnsi="Arial" w:cs="Arial"/>
                <w:i/>
              </w:rPr>
              <w:t>Scoil Bhríde, Loreto National School</w:t>
            </w:r>
            <w:r w:rsidRPr="00563444">
              <w:rPr>
                <w:rFonts w:ascii="Arial" w:eastAsia="Arial" w:hAnsi="Arial" w:cs="Arial"/>
                <w:i/>
              </w:rPr>
              <w:t xml:space="preserve"> is in the order of priority assigned to the students’ applications after the school has applied the selection criteria in accordance with this admission policy.  </w:t>
            </w:r>
          </w:p>
          <w:p w:rsidR="009E6DF7" w:rsidRPr="00563444" w:rsidRDefault="009E6DF7">
            <w:pPr>
              <w:rPr>
                <w:rFonts w:ascii="Arial" w:eastAsia="Arial" w:hAnsi="Arial" w:cs="Arial"/>
              </w:rPr>
            </w:pPr>
          </w:p>
          <w:p w:rsidR="009E6DF7" w:rsidRPr="00563444" w:rsidRDefault="009E6DF7">
            <w:pPr>
              <w:pBdr>
                <w:top w:val="nil"/>
                <w:left w:val="nil"/>
                <w:bottom w:val="nil"/>
                <w:right w:val="nil"/>
                <w:between w:val="nil"/>
              </w:pBdr>
              <w:spacing w:line="259" w:lineRule="auto"/>
              <w:ind w:hanging="720"/>
              <w:jc w:val="both"/>
              <w:rPr>
                <w:rFonts w:ascii="Arial" w:eastAsia="Arial" w:hAnsi="Arial" w:cs="Arial"/>
                <w:b/>
              </w:rPr>
            </w:pPr>
          </w:p>
          <w:p w:rsidR="009E6DF7" w:rsidRPr="00563444" w:rsidRDefault="009E6DF7">
            <w:pPr>
              <w:pBdr>
                <w:top w:val="nil"/>
                <w:left w:val="nil"/>
                <w:bottom w:val="nil"/>
                <w:right w:val="nil"/>
                <w:between w:val="nil"/>
              </w:pBdr>
              <w:spacing w:after="160" w:line="259" w:lineRule="auto"/>
              <w:ind w:hanging="720"/>
              <w:jc w:val="both"/>
              <w:rPr>
                <w:rFonts w:ascii="Arial" w:eastAsia="Arial" w:hAnsi="Arial" w:cs="Arial"/>
                <w:b/>
              </w:rPr>
            </w:pPr>
          </w:p>
        </w:tc>
      </w:tr>
    </w:tbl>
    <w:p w:rsidR="009E6DF7" w:rsidRDefault="009E6DF7">
      <w:pPr>
        <w:spacing w:after="0" w:line="240" w:lineRule="auto"/>
        <w:jc w:val="both"/>
        <w:rPr>
          <w:rFonts w:ascii="Arial" w:eastAsia="Arial" w:hAnsi="Arial" w:cs="Arial"/>
          <w:b/>
          <w:color w:val="385623"/>
        </w:rPr>
      </w:pPr>
    </w:p>
    <w:p w:rsidR="009E6DF7" w:rsidRDefault="009E6DF7">
      <w:pPr>
        <w:spacing w:after="0" w:line="240" w:lineRule="auto"/>
        <w:jc w:val="both"/>
        <w:rPr>
          <w:rFonts w:ascii="Arial" w:eastAsia="Arial" w:hAnsi="Arial" w:cs="Arial"/>
          <w:b/>
          <w:color w:val="385623"/>
        </w:rPr>
      </w:pPr>
    </w:p>
    <w:p w:rsidR="009E6DF7" w:rsidRDefault="006F29AF">
      <w:pPr>
        <w:spacing w:after="0" w:line="300" w:lineRule="auto"/>
        <w:rPr>
          <w:rFonts w:ascii="Arial" w:eastAsia="Arial" w:hAnsi="Arial" w:cs="Arial"/>
          <w:b/>
        </w:rPr>
      </w:pPr>
      <w:r>
        <w:rPr>
          <w:rFonts w:ascii="Arial" w:eastAsia="Arial" w:hAnsi="Arial" w:cs="Arial"/>
          <w:b/>
        </w:rPr>
        <w:t xml:space="preserve">Junior Infants, with the exception of students transferring from another school, may only be admitted to the school prior </w:t>
      </w:r>
      <w:r w:rsidRPr="00DE3FCB">
        <w:rPr>
          <w:rFonts w:ascii="Arial" w:eastAsia="Arial" w:hAnsi="Arial" w:cs="Arial"/>
          <w:b/>
        </w:rPr>
        <w:t xml:space="preserve">to </w:t>
      </w:r>
      <w:r w:rsidR="00716228" w:rsidRPr="00DE3FCB">
        <w:rPr>
          <w:rFonts w:ascii="Arial" w:eastAsia="Arial" w:hAnsi="Arial" w:cs="Arial"/>
          <w:b/>
        </w:rPr>
        <w:t>1</w:t>
      </w:r>
      <w:r w:rsidR="00716228" w:rsidRPr="00DE3FCB">
        <w:rPr>
          <w:rFonts w:ascii="Arial" w:eastAsia="Arial" w:hAnsi="Arial" w:cs="Arial"/>
          <w:b/>
          <w:vertAlign w:val="superscript"/>
        </w:rPr>
        <w:t>st</w:t>
      </w:r>
      <w:r w:rsidR="00CF6443" w:rsidRPr="00DE3FCB">
        <w:rPr>
          <w:rFonts w:ascii="Arial" w:eastAsia="Arial" w:hAnsi="Arial" w:cs="Arial"/>
          <w:b/>
        </w:rPr>
        <w:t>September.</w:t>
      </w:r>
    </w:p>
    <w:p w:rsidR="009E6DF7" w:rsidRDefault="009E6DF7">
      <w:pPr>
        <w:spacing w:after="0" w:line="240" w:lineRule="auto"/>
        <w:jc w:val="both"/>
        <w:rPr>
          <w:rFonts w:ascii="Arial" w:eastAsia="Arial" w:hAnsi="Arial" w:cs="Arial"/>
          <w:b/>
          <w:color w:val="385623"/>
        </w:rPr>
      </w:pPr>
    </w:p>
    <w:p w:rsidR="009E6DF7" w:rsidRDefault="009E6DF7">
      <w:pPr>
        <w:pBdr>
          <w:top w:val="nil"/>
          <w:left w:val="nil"/>
          <w:bottom w:val="nil"/>
          <w:right w:val="nil"/>
          <w:between w:val="nil"/>
        </w:pBdr>
        <w:spacing w:after="0" w:line="240" w:lineRule="auto"/>
        <w:ind w:left="720" w:hanging="720"/>
        <w:rPr>
          <w:rFonts w:ascii="Arial" w:eastAsia="Arial" w:hAnsi="Arial" w:cs="Arial"/>
          <w:b/>
          <w:color w:val="385623"/>
        </w:rPr>
      </w:pPr>
    </w:p>
    <w:p w:rsidR="009E6DF7" w:rsidRDefault="006F29AF">
      <w:pPr>
        <w:pStyle w:val="Heading2"/>
        <w:numPr>
          <w:ilvl w:val="0"/>
          <w:numId w:val="8"/>
        </w:numPr>
        <w:rPr>
          <w:rFonts w:ascii="Arial" w:eastAsia="Arial" w:hAnsi="Arial" w:cs="Arial"/>
          <w:b/>
          <w:sz w:val="24"/>
          <w:szCs w:val="24"/>
        </w:rPr>
      </w:pPr>
      <w:bookmarkStart w:id="3" w:name="_2et92p0" w:colFirst="0" w:colLast="0"/>
      <w:bookmarkEnd w:id="3"/>
      <w:r>
        <w:rPr>
          <w:rFonts w:ascii="Arial" w:eastAsia="Arial" w:hAnsi="Arial" w:cs="Arial"/>
          <w:b/>
          <w:sz w:val="24"/>
          <w:szCs w:val="24"/>
        </w:rPr>
        <w:t>Declaration in relation to the non-charging of fees</w:t>
      </w:r>
    </w:p>
    <w:p w:rsidR="009E6DF7" w:rsidRDefault="009E6DF7">
      <w:pPr>
        <w:pBdr>
          <w:top w:val="nil"/>
          <w:left w:val="nil"/>
          <w:bottom w:val="nil"/>
          <w:right w:val="nil"/>
          <w:between w:val="nil"/>
        </w:pBdr>
        <w:spacing w:after="0" w:line="240" w:lineRule="auto"/>
        <w:rPr>
          <w:rFonts w:ascii="Arial" w:eastAsia="Arial" w:hAnsi="Arial" w:cs="Arial"/>
          <w:color w:val="000000"/>
        </w:rPr>
      </w:pPr>
    </w:p>
    <w:p w:rsidR="009E6DF7" w:rsidRPr="00563444" w:rsidRDefault="009E6DF7">
      <w:pPr>
        <w:pBdr>
          <w:top w:val="nil"/>
          <w:left w:val="nil"/>
          <w:bottom w:val="nil"/>
          <w:right w:val="nil"/>
          <w:between w:val="nil"/>
        </w:pBdr>
        <w:spacing w:after="0" w:line="240" w:lineRule="auto"/>
        <w:rPr>
          <w:i/>
        </w:rPr>
      </w:pPr>
    </w:p>
    <w:p w:rsidR="009E6DF7" w:rsidRDefault="006F29AF">
      <w:pPr>
        <w:spacing w:line="240" w:lineRule="auto"/>
        <w:jc w:val="both"/>
        <w:rPr>
          <w:rFonts w:ascii="Arial" w:eastAsia="Arial" w:hAnsi="Arial" w:cs="Arial"/>
        </w:rPr>
      </w:pPr>
      <w:r w:rsidRPr="00563444">
        <w:rPr>
          <w:rFonts w:ascii="Arial" w:eastAsia="Arial" w:hAnsi="Arial" w:cs="Arial"/>
        </w:rPr>
        <w:t xml:space="preserve">The board of </w:t>
      </w:r>
      <w:r w:rsidR="00735C8A" w:rsidRPr="00563444">
        <w:rPr>
          <w:rFonts w:ascii="Arial" w:eastAsia="Arial" w:hAnsi="Arial" w:cs="Arial"/>
        </w:rPr>
        <w:t>Scoil Bhríde, Loreto National School</w:t>
      </w:r>
      <w:r w:rsidRPr="00563444">
        <w:rPr>
          <w:rFonts w:ascii="Arial" w:eastAsia="Arial" w:hAnsi="Arial" w:cs="Arial"/>
        </w:rPr>
        <w:t xml:space="preserve"> or </w:t>
      </w:r>
      <w:r>
        <w:rPr>
          <w:rFonts w:ascii="Arial" w:eastAsia="Arial" w:hAnsi="Arial" w:cs="Arial"/>
        </w:rPr>
        <w:t>any persons acting on its behalf will not charge fees for or seek payment or contributions (howsoever described) as a condition of-</w:t>
      </w:r>
    </w:p>
    <w:p w:rsidR="009E6DF7" w:rsidRDefault="006F29AF">
      <w:pPr>
        <w:numPr>
          <w:ilvl w:val="0"/>
          <w:numId w:val="11"/>
        </w:numPr>
        <w:spacing w:after="0" w:line="240" w:lineRule="auto"/>
        <w:ind w:left="426"/>
        <w:contextualSpacing/>
        <w:jc w:val="both"/>
        <w:rPr>
          <w:rFonts w:ascii="Arial" w:eastAsia="Arial" w:hAnsi="Arial" w:cs="Arial"/>
        </w:rPr>
      </w:pPr>
      <w:r>
        <w:rPr>
          <w:rFonts w:ascii="Arial" w:eastAsia="Arial" w:hAnsi="Arial" w:cs="Arial"/>
        </w:rPr>
        <w:t>an application for admission of a student to the school, or</w:t>
      </w:r>
    </w:p>
    <w:p w:rsidR="009E6DF7" w:rsidRDefault="006F29AF">
      <w:pPr>
        <w:numPr>
          <w:ilvl w:val="0"/>
          <w:numId w:val="11"/>
        </w:numPr>
        <w:spacing w:after="0" w:line="240" w:lineRule="auto"/>
        <w:ind w:left="426"/>
        <w:contextualSpacing/>
        <w:jc w:val="both"/>
        <w:rPr>
          <w:rFonts w:ascii="Arial" w:eastAsia="Arial" w:hAnsi="Arial" w:cs="Arial"/>
        </w:rPr>
      </w:pPr>
      <w:r>
        <w:rPr>
          <w:rFonts w:ascii="Arial" w:eastAsia="Arial" w:hAnsi="Arial" w:cs="Arial"/>
        </w:rPr>
        <w:t>the admission or continued enrolment of a student in the school.</w:t>
      </w:r>
    </w:p>
    <w:p w:rsidR="009E6DF7" w:rsidRDefault="009E6DF7">
      <w:pPr>
        <w:spacing w:after="0" w:line="240" w:lineRule="auto"/>
        <w:jc w:val="both"/>
        <w:rPr>
          <w:rFonts w:ascii="Arial" w:eastAsia="Arial" w:hAnsi="Arial" w:cs="Arial"/>
        </w:rPr>
      </w:pPr>
    </w:p>
    <w:p w:rsidR="009E6DF7" w:rsidRDefault="009E6DF7">
      <w:pPr>
        <w:pBdr>
          <w:top w:val="nil"/>
          <w:left w:val="nil"/>
          <w:bottom w:val="nil"/>
          <w:right w:val="nil"/>
          <w:between w:val="nil"/>
        </w:pBdr>
        <w:spacing w:after="0" w:line="240" w:lineRule="auto"/>
        <w:ind w:left="360" w:hanging="720"/>
        <w:jc w:val="both"/>
        <w:rPr>
          <w:rFonts w:ascii="Arial" w:eastAsia="Arial" w:hAnsi="Arial" w:cs="Arial"/>
          <w:b/>
          <w:color w:val="385623"/>
          <w:sz w:val="24"/>
          <w:szCs w:val="24"/>
        </w:rPr>
      </w:pPr>
    </w:p>
    <w:p w:rsidR="009E6DF7" w:rsidRDefault="006F29AF">
      <w:pPr>
        <w:pStyle w:val="Heading2"/>
        <w:numPr>
          <w:ilvl w:val="0"/>
          <w:numId w:val="8"/>
        </w:numPr>
        <w:rPr>
          <w:rFonts w:ascii="Arial" w:eastAsia="Arial" w:hAnsi="Arial" w:cs="Arial"/>
          <w:b/>
          <w:sz w:val="24"/>
          <w:szCs w:val="24"/>
        </w:rPr>
      </w:pPr>
      <w:r>
        <w:rPr>
          <w:rFonts w:ascii="Arial" w:eastAsia="Arial" w:hAnsi="Arial" w:cs="Arial"/>
          <w:b/>
          <w:sz w:val="24"/>
          <w:szCs w:val="24"/>
        </w:rPr>
        <w:t xml:space="preserve">Arrangements regarding students not attending religious instruction </w:t>
      </w:r>
    </w:p>
    <w:p w:rsidR="009E6DF7" w:rsidRDefault="009E6DF7">
      <w:pPr>
        <w:spacing w:after="0" w:line="240" w:lineRule="auto"/>
        <w:rPr>
          <w:rFonts w:ascii="Arial" w:eastAsia="Arial" w:hAnsi="Arial" w:cs="Arial"/>
          <w:color w:val="0070C0"/>
        </w:rPr>
      </w:pPr>
    </w:p>
    <w:p w:rsidR="009E6DF7" w:rsidRDefault="009E6DF7">
      <w:pPr>
        <w:spacing w:after="0" w:line="240" w:lineRule="auto"/>
        <w:rPr>
          <w:rFonts w:ascii="Arial" w:eastAsia="Arial" w:hAnsi="Arial" w:cs="Arial"/>
          <w:b/>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9E6DF7">
        <w:tc>
          <w:tcPr>
            <w:tcW w:w="9016" w:type="dxa"/>
            <w:shd w:val="clear" w:color="auto" w:fill="E7E6E6"/>
          </w:tcPr>
          <w:p w:rsidR="009E6DF7" w:rsidRDefault="006F29AF">
            <w:pPr>
              <w:rPr>
                <w:rFonts w:ascii="Arial" w:eastAsia="Arial" w:hAnsi="Arial" w:cs="Arial"/>
              </w:rPr>
            </w:pPr>
            <w:r>
              <w:rPr>
                <w:rFonts w:ascii="Arial" w:eastAsia="Arial" w:hAnsi="Arial" w:cs="Arial"/>
              </w:rPr>
              <w:t>Our school is of a Catholic ethos and, in keeping with that ethos, children of all or no other faith are welcome to apply to this school.</w:t>
            </w:r>
          </w:p>
          <w:p w:rsidR="009E6DF7" w:rsidRDefault="009E6DF7">
            <w:pPr>
              <w:rPr>
                <w:rFonts w:ascii="Arial" w:eastAsia="Arial" w:hAnsi="Arial" w:cs="Arial"/>
              </w:rPr>
            </w:pPr>
          </w:p>
          <w:p w:rsidR="009E6DF7" w:rsidRDefault="006F29AF">
            <w:pPr>
              <w:rPr>
                <w:rFonts w:ascii="Arial" w:eastAsia="Arial" w:hAnsi="Arial" w:cs="Arial"/>
              </w:rPr>
            </w:pPr>
            <w:r>
              <w:rPr>
                <w:rFonts w:ascii="Arial" w:eastAsia="Arial" w:hAnsi="Arial" w:cs="Arial"/>
              </w:rPr>
              <w:t xml:space="preserve">We respect the decision of parents to withdraw their child/children from taking part in the religious education curriculum, religious ceremonies, school Masses, etc.  </w:t>
            </w:r>
          </w:p>
          <w:p w:rsidR="009E6DF7" w:rsidRDefault="009E6DF7">
            <w:pPr>
              <w:rPr>
                <w:rFonts w:ascii="Arial" w:eastAsia="Arial" w:hAnsi="Arial" w:cs="Arial"/>
              </w:rPr>
            </w:pPr>
          </w:p>
          <w:p w:rsidR="009E6DF7" w:rsidRDefault="006F29AF">
            <w:pPr>
              <w:rPr>
                <w:rFonts w:ascii="Arial" w:eastAsia="Arial" w:hAnsi="Arial" w:cs="Arial"/>
              </w:rPr>
            </w:pPr>
            <w:r>
              <w:rPr>
                <w:rFonts w:ascii="Arial" w:eastAsia="Arial" w:hAnsi="Arial" w:cs="Arial"/>
              </w:rPr>
              <w:lastRenderedPageBreak/>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9E6DF7" w:rsidRDefault="009E6DF7">
            <w:pPr>
              <w:rPr>
                <w:rFonts w:ascii="Arial" w:eastAsia="Arial" w:hAnsi="Arial" w:cs="Arial"/>
              </w:rPr>
            </w:pPr>
          </w:p>
          <w:p w:rsidR="009E6DF7" w:rsidRPr="00735C8A" w:rsidRDefault="006F29AF">
            <w:pPr>
              <w:rPr>
                <w:rFonts w:ascii="Arial" w:eastAsia="Arial" w:hAnsi="Arial" w:cs="Arial"/>
                <w:color w:val="000000" w:themeColor="text1"/>
              </w:rPr>
            </w:pPr>
            <w:r w:rsidRPr="00735C8A">
              <w:rPr>
                <w:rFonts w:ascii="Arial" w:eastAsia="Arial" w:hAnsi="Arial" w:cs="Arial"/>
                <w:color w:val="000000" w:themeColor="text1"/>
              </w:rPr>
              <w:t>A written request should be made to the Principal of the school. A meeting will then be arranged with the parent(s)/guardian(s) of the student, to discuss how the request may be accommodated by the school.</w:t>
            </w:r>
          </w:p>
          <w:p w:rsidR="009E6DF7" w:rsidRDefault="009E6DF7">
            <w:pPr>
              <w:rPr>
                <w:rFonts w:ascii="Arial" w:eastAsia="Arial" w:hAnsi="Arial" w:cs="Arial"/>
              </w:rPr>
            </w:pPr>
          </w:p>
          <w:p w:rsidR="009E6DF7" w:rsidRDefault="009E6DF7">
            <w:pPr>
              <w:rPr>
                <w:rFonts w:ascii="Arial" w:eastAsia="Arial" w:hAnsi="Arial" w:cs="Arial"/>
                <w:b/>
                <w:color w:val="385623"/>
              </w:rPr>
            </w:pPr>
          </w:p>
        </w:tc>
      </w:tr>
    </w:tbl>
    <w:p w:rsidR="009E6DF7" w:rsidRDefault="006F29AF">
      <w:pPr>
        <w:pStyle w:val="Heading2"/>
        <w:numPr>
          <w:ilvl w:val="0"/>
          <w:numId w:val="8"/>
        </w:numPr>
        <w:ind w:left="426" w:hanging="426"/>
        <w:rPr>
          <w:rFonts w:ascii="Arial" w:eastAsia="Arial" w:hAnsi="Arial" w:cs="Arial"/>
          <w:b/>
          <w:sz w:val="24"/>
          <w:szCs w:val="24"/>
        </w:rPr>
      </w:pPr>
      <w:bookmarkStart w:id="4" w:name="_tyjcwt" w:colFirst="0" w:colLast="0"/>
      <w:bookmarkEnd w:id="4"/>
      <w:r>
        <w:rPr>
          <w:rFonts w:ascii="Arial" w:eastAsia="Arial" w:hAnsi="Arial" w:cs="Arial"/>
          <w:b/>
          <w:sz w:val="24"/>
          <w:szCs w:val="24"/>
        </w:rPr>
        <w:lastRenderedPageBreak/>
        <w:t>Reviews/appeals</w:t>
      </w:r>
    </w:p>
    <w:p w:rsidR="009E6DF7" w:rsidRDefault="009E6DF7">
      <w:pPr>
        <w:spacing w:after="0" w:line="240" w:lineRule="auto"/>
        <w:rPr>
          <w:rFonts w:ascii="Arial" w:eastAsia="Arial" w:hAnsi="Arial" w:cs="Arial"/>
          <w:color w:val="0070C0"/>
        </w:rPr>
      </w:pPr>
    </w:p>
    <w:p w:rsidR="009E6DF7" w:rsidRDefault="006F29AF">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9E6DF7" w:rsidRDefault="006F29AF">
      <w:pPr>
        <w:spacing w:line="240" w:lineRule="auto"/>
        <w:rPr>
          <w:rFonts w:ascii="Arial" w:eastAsia="Arial" w:hAnsi="Arial" w:cs="Arial"/>
        </w:rPr>
      </w:pPr>
      <w:r>
        <w:rPr>
          <w:rFonts w:ascii="Arial" w:eastAsia="Arial" w:hAnsi="Arial" w:cs="Arial"/>
        </w:rPr>
        <w:t xml:space="preserve">The parents/guardians of the student, may request the board to review a decision to refuse admission. Such requests must be made in accordance with Section 29C of the Education Act 1998.    </w:t>
      </w:r>
    </w:p>
    <w:p w:rsidR="009E6DF7" w:rsidRDefault="006F29AF">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E6DF7" w:rsidRDefault="006F29AF">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9E6DF7" w:rsidRDefault="006F29AF">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9E6DF7" w:rsidRPr="004D3482" w:rsidRDefault="006F29AF" w:rsidP="004D3482">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9E6DF7" w:rsidRDefault="009E6DF7">
      <w:pPr>
        <w:pBdr>
          <w:top w:val="nil"/>
          <w:left w:val="nil"/>
          <w:bottom w:val="nil"/>
          <w:right w:val="nil"/>
          <w:between w:val="nil"/>
        </w:pBdr>
        <w:spacing w:after="0" w:line="240" w:lineRule="auto"/>
        <w:rPr>
          <w:color w:val="000000"/>
        </w:rPr>
      </w:pPr>
    </w:p>
    <w:p w:rsidR="009E6DF7" w:rsidRDefault="006F29AF">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9E6DF7" w:rsidRDefault="006F29AF">
      <w:pPr>
        <w:spacing w:line="240" w:lineRule="auto"/>
        <w:rPr>
          <w:rFonts w:ascii="Arial" w:eastAsia="Arial" w:hAnsi="Arial" w:cs="Arial"/>
        </w:rPr>
      </w:pPr>
      <w:r>
        <w:rPr>
          <w:rFonts w:ascii="Arial" w:eastAsia="Arial" w:hAnsi="Arial" w:cs="Arial"/>
        </w:rPr>
        <w:t xml:space="preserve">Under Section 29 of the Education Act 1998, the parents/guardians of the student, may appeal a decision of this school to refuse admission.  </w:t>
      </w:r>
    </w:p>
    <w:p w:rsidR="009E6DF7" w:rsidRDefault="006F29AF">
      <w:pPr>
        <w:spacing w:line="240" w:lineRule="auto"/>
        <w:rPr>
          <w:rFonts w:ascii="Arial" w:eastAsia="Arial" w:hAnsi="Arial" w:cs="Arial"/>
        </w:rPr>
      </w:pPr>
      <w:r>
        <w:rPr>
          <w:rFonts w:ascii="Arial" w:eastAsia="Arial" w:hAnsi="Arial" w:cs="Arial"/>
        </w:rPr>
        <w:t>An appeal may be made under Section 29 (1) (c) (i) of the Education Act 1998 where the refusal to admit was due to the school being oversubscribed.</w:t>
      </w:r>
    </w:p>
    <w:p w:rsidR="009E6DF7" w:rsidRDefault="006F29AF">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9E6DF7" w:rsidRDefault="006F29AF">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9E6DF7" w:rsidRDefault="006F29AF">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9E6DF7" w:rsidRDefault="006F29AF">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9E6DF7" w:rsidRDefault="006F29AF">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E6DF7" w:rsidRDefault="009E6DF7">
      <w:pPr>
        <w:jc w:val="both"/>
      </w:pPr>
    </w:p>
    <w:p w:rsidR="009E6DF7" w:rsidRPr="00DE3FCB" w:rsidRDefault="006F29AF">
      <w:pPr>
        <w:jc w:val="both"/>
        <w:rPr>
          <w:rFonts w:ascii="Arial" w:eastAsia="Arial" w:hAnsi="Arial" w:cs="Arial"/>
        </w:rPr>
      </w:pPr>
      <w:r>
        <w:rPr>
          <w:rFonts w:ascii="Arial" w:eastAsia="Arial" w:hAnsi="Arial" w:cs="Arial"/>
        </w:rPr>
        <w:lastRenderedPageBreak/>
        <w:t xml:space="preserve">The policy was ratified by the Board of Management of </w:t>
      </w:r>
      <w:r w:rsidR="00735C8A" w:rsidRPr="00563444">
        <w:rPr>
          <w:rFonts w:ascii="Arial" w:eastAsia="Arial" w:hAnsi="Arial" w:cs="Arial"/>
        </w:rPr>
        <w:t>Scoil Bhríde, Loreto National School</w:t>
      </w:r>
      <w:r>
        <w:rPr>
          <w:rFonts w:ascii="Arial" w:eastAsia="Arial" w:hAnsi="Arial" w:cs="Arial"/>
        </w:rPr>
        <w:t xml:space="preserve"> on </w:t>
      </w:r>
      <w:r w:rsidR="007D4CFF">
        <w:rPr>
          <w:rFonts w:ascii="Arial" w:eastAsia="Arial" w:hAnsi="Arial" w:cs="Arial"/>
        </w:rPr>
        <w:t>17</w:t>
      </w:r>
      <w:r w:rsidR="00DE3FCB" w:rsidRPr="00DE3FCB">
        <w:rPr>
          <w:rFonts w:ascii="Arial" w:eastAsia="Arial" w:hAnsi="Arial" w:cs="Arial"/>
          <w:vertAlign w:val="superscript"/>
        </w:rPr>
        <w:t>th</w:t>
      </w:r>
      <w:r w:rsidR="007D4CFF">
        <w:rPr>
          <w:rFonts w:ascii="Arial" w:eastAsia="Arial" w:hAnsi="Arial" w:cs="Arial"/>
        </w:rPr>
        <w:t xml:space="preserve">February </w:t>
      </w:r>
      <w:r w:rsidR="00DE3FCB" w:rsidRPr="00DE3FCB">
        <w:rPr>
          <w:rFonts w:ascii="Arial" w:eastAsia="Arial" w:hAnsi="Arial" w:cs="Arial"/>
        </w:rPr>
        <w:t>202</w:t>
      </w:r>
      <w:r w:rsidR="007D4CFF">
        <w:rPr>
          <w:rFonts w:ascii="Arial" w:eastAsia="Arial" w:hAnsi="Arial" w:cs="Arial"/>
        </w:rPr>
        <w:t>3</w:t>
      </w:r>
      <w:r w:rsidRPr="00DE3FCB">
        <w:rPr>
          <w:rFonts w:ascii="Arial" w:eastAsia="Arial" w:hAnsi="Arial" w:cs="Arial"/>
        </w:rPr>
        <w:t>.</w:t>
      </w:r>
    </w:p>
    <w:p w:rsidR="009E6DF7" w:rsidRDefault="009E6DF7">
      <w:pPr>
        <w:jc w:val="both"/>
        <w:rPr>
          <w:rFonts w:ascii="Arial" w:eastAsia="Arial" w:hAnsi="Arial" w:cs="Arial"/>
        </w:rPr>
      </w:pPr>
    </w:p>
    <w:p w:rsidR="009E6DF7" w:rsidRDefault="006F29AF">
      <w:pPr>
        <w:jc w:val="both"/>
        <w:rPr>
          <w:rFonts w:ascii="Arial" w:eastAsia="Arial" w:hAnsi="Arial" w:cs="Arial"/>
          <w:sz w:val="18"/>
          <w:szCs w:val="18"/>
        </w:rPr>
      </w:pPr>
      <w:r>
        <w:rPr>
          <w:rFonts w:ascii="Arial" w:eastAsia="Arial" w:hAnsi="Arial" w:cs="Arial"/>
        </w:rPr>
        <w:t xml:space="preserve">Signed: </w:t>
      </w:r>
      <w:r w:rsidR="000A6978" w:rsidRPr="000A6978">
        <w:rPr>
          <w:rFonts w:ascii="MV Boli" w:eastAsia="Arial" w:hAnsi="MV Boli" w:cs="MV Boli"/>
        </w:rPr>
        <w:t>Fr. Kieran O’Brien</w:t>
      </w:r>
      <w:r w:rsidR="000A6978">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Chairperson, Board of Management</w:t>
      </w:r>
    </w:p>
    <w:p w:rsidR="009E6DF7" w:rsidRDefault="009E6DF7">
      <w:pPr>
        <w:jc w:val="both"/>
        <w:rPr>
          <w:rFonts w:ascii="Arial" w:eastAsia="Arial" w:hAnsi="Arial" w:cs="Arial"/>
          <w:sz w:val="18"/>
          <w:szCs w:val="18"/>
        </w:rPr>
      </w:pPr>
    </w:p>
    <w:p w:rsidR="004D3482" w:rsidRDefault="004D3482">
      <w:pPr>
        <w:jc w:val="both"/>
        <w:rPr>
          <w:rFonts w:ascii="Arial" w:eastAsia="Arial" w:hAnsi="Arial" w:cs="Arial"/>
          <w:sz w:val="18"/>
          <w:szCs w:val="18"/>
        </w:rPr>
      </w:pPr>
    </w:p>
    <w:p w:rsidR="009E6DF7" w:rsidRDefault="006F29AF">
      <w:pPr>
        <w:jc w:val="both"/>
        <w:rPr>
          <w:rFonts w:ascii="Arial" w:eastAsia="Arial" w:hAnsi="Arial" w:cs="Arial"/>
        </w:rPr>
      </w:pPr>
      <w:r>
        <w:rPr>
          <w:rFonts w:ascii="Arial" w:eastAsia="Arial" w:hAnsi="Arial" w:cs="Arial"/>
        </w:rPr>
        <w:t>The contents of this policy have been approved by St. Senan’s Education Office, acting on behalf of the Patron.</w:t>
      </w:r>
    </w:p>
    <w:p w:rsidR="009E6DF7" w:rsidRDefault="005256BD">
      <w:pPr>
        <w:jc w:val="both"/>
        <w:rPr>
          <w:rFonts w:ascii="Arial" w:eastAsia="Arial" w:hAnsi="Arial" w:cs="Arial"/>
          <w:sz w:val="18"/>
          <w:szCs w:val="18"/>
        </w:rPr>
      </w:pPr>
      <w:r w:rsidRPr="005256BD">
        <w:rPr>
          <w:noProof/>
        </w:rPr>
        <w:pict>
          <v:oval id="Oval 6" o:spid="_x0000_s2060" style="position:absolute;left:0;text-align:left;margin-left:413.25pt;margin-top:.55pt;width:75.1pt;height:81.65pt;z-index:-251657216;visibility:visible;mso-position-horizontal-relative:margin;mso-width-relative:margin;mso-height-relative:margin" wrapcoords="8424 0 6696 396 2592 2576 1728 4360 432 6341 -216 8521 -216 12881 864 15853 3456 19420 7560 21402 8424 21402 12960 21402 13824 21402 17928 19420 20520 15853 21816 12683 21816 9512 20952 6341 19440 3963 19008 2774 14688 396 12960 0 84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" strokecolor="#bfbfbf">
            <v:textbox>
              <w:txbxContent>
                <w:p w:rsidR="006C7DAE" w:rsidRPr="0093193E" w:rsidRDefault="006C7DAE" w:rsidP="006C7DAE">
                  <w:pPr>
                    <w:rPr>
                      <w:sz w:val="10"/>
                      <w:szCs w:val="10"/>
                    </w:rPr>
                  </w:pPr>
                </w:p>
                <w:p w:rsidR="006C7DAE" w:rsidRPr="001E2C5F" w:rsidRDefault="006C7DAE" w:rsidP="006C7DAE">
                  <w:pPr>
                    <w:jc w:val="center"/>
                    <w:rPr>
                      <w:i/>
                      <w:color w:val="BFBFBF"/>
                    </w:rPr>
                  </w:pPr>
                  <w:r w:rsidRPr="001E2C5F">
                    <w:rPr>
                      <w:i/>
                      <w:color w:val="BFBFBF"/>
                    </w:rPr>
                    <w:t>Official Stamp</w:t>
                  </w:r>
                </w:p>
              </w:txbxContent>
            </v:textbox>
            <w10:wrap type="tight" anchorx="margin"/>
          </v:oval>
        </w:pict>
      </w:r>
    </w:p>
    <w:p w:rsidR="009E6DF7" w:rsidRDefault="009E6DF7">
      <w:pPr>
        <w:jc w:val="both"/>
        <w:rPr>
          <w:sz w:val="18"/>
          <w:szCs w:val="18"/>
        </w:rPr>
      </w:pPr>
    </w:p>
    <w:p w:rsidR="009E6DF7" w:rsidRDefault="009E6DF7">
      <w:pPr>
        <w:jc w:val="both"/>
        <w:rPr>
          <w:sz w:val="18"/>
          <w:szCs w:val="18"/>
        </w:rPr>
      </w:pPr>
    </w:p>
    <w:p w:rsidR="009E6DF7" w:rsidRDefault="009E6DF7">
      <w:pPr>
        <w:spacing w:line="240" w:lineRule="auto"/>
        <w:rPr>
          <w:rFonts w:ascii="Arial" w:eastAsia="Arial" w:hAnsi="Arial" w:cs="Arial"/>
        </w:rPr>
      </w:pPr>
    </w:p>
    <w:p w:rsidR="006C7DAE" w:rsidRDefault="006C7DAE">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p w:rsidR="007D4CFF" w:rsidRDefault="007D4CFF">
      <w:pPr>
        <w:spacing w:before="240" w:after="80" w:line="264" w:lineRule="auto"/>
        <w:rPr>
          <w:rFonts w:ascii="Arial" w:eastAsia="Arial" w:hAnsi="Arial" w:cs="Arial"/>
          <w:b/>
          <w:sz w:val="20"/>
          <w:szCs w:val="20"/>
        </w:rPr>
      </w:pPr>
    </w:p>
    <w:sectPr w:rsidR="007D4CFF" w:rsidSect="006C7DAE">
      <w:footerReference w:type="default" r:id="rId16"/>
      <w:pgSz w:w="11906" w:h="16838"/>
      <w:pgMar w:top="720" w:right="720" w:bottom="720" w:left="720" w:header="708" w:footer="708" w:gutter="0"/>
      <w:pgNumType w:start="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80" w:rsidRDefault="00057C80">
      <w:pPr>
        <w:spacing w:after="0" w:line="240" w:lineRule="auto"/>
      </w:pPr>
      <w:r>
        <w:separator/>
      </w:r>
    </w:p>
  </w:endnote>
  <w:endnote w:type="continuationSeparator" w:id="0">
    <w:p w:rsidR="00057C80" w:rsidRDefault="0005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AE" w:rsidRDefault="006C7DAE" w:rsidP="006C7DAE">
    <w:pPr>
      <w:pBdr>
        <w:top w:val="nil"/>
        <w:left w:val="nil"/>
        <w:bottom w:val="nil"/>
        <w:right w:val="nil"/>
        <w:between w:val="nil"/>
      </w:pBdr>
      <w:tabs>
        <w:tab w:val="left" w:pos="1365"/>
        <w:tab w:val="center" w:pos="4513"/>
        <w:tab w:val="right" w:pos="9026"/>
      </w:tabs>
      <w:spacing w:after="0" w:line="240" w:lineRule="auto"/>
      <w:rPr>
        <w:color w:val="000000"/>
      </w:rPr>
    </w:pPr>
    <w:r>
      <w:rPr>
        <w:color w:val="000000"/>
      </w:rPr>
      <w:tab/>
    </w:r>
    <w:r>
      <w:rPr>
        <w:color w:val="000000"/>
      </w:rPr>
      <w:tab/>
    </w:r>
    <w:r>
      <w:rPr>
        <w:color w:val="000000"/>
      </w:rPr>
      <w:tab/>
    </w:r>
    <w:r w:rsidR="005256BD">
      <w:rPr>
        <w:color w:val="000000"/>
      </w:rPr>
      <w:fldChar w:fldCharType="begin"/>
    </w:r>
    <w:r>
      <w:rPr>
        <w:color w:val="000000"/>
      </w:rPr>
      <w:instrText>PAGE</w:instrText>
    </w:r>
    <w:r w:rsidR="005256BD">
      <w:rPr>
        <w:color w:val="000000"/>
      </w:rPr>
      <w:fldChar w:fldCharType="separate"/>
    </w:r>
    <w:r w:rsidR="000A6978">
      <w:rPr>
        <w:noProof/>
        <w:color w:val="000000"/>
      </w:rPr>
      <w:t>0</w:t>
    </w:r>
    <w:r w:rsidR="005256BD">
      <w:rPr>
        <w:color w:val="000000"/>
      </w:rPr>
      <w:fldChar w:fldCharType="end"/>
    </w:r>
  </w:p>
  <w:p w:rsidR="006C7DAE" w:rsidRDefault="006C7DAE">
    <w:pPr>
      <w:pBdr>
        <w:top w:val="nil"/>
        <w:left w:val="nil"/>
        <w:bottom w:val="nil"/>
        <w:right w:val="nil"/>
        <w:between w:val="nil"/>
      </w:pBdr>
      <w:tabs>
        <w:tab w:val="center" w:pos="4513"/>
        <w:tab w:val="right" w:pos="9026"/>
      </w:tabs>
      <w:spacing w:after="0" w:line="240" w:lineRule="auto"/>
      <w:jc w:val="center"/>
      <w:rPr>
        <w:color w:val="365F9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80" w:rsidRDefault="00057C80">
      <w:pPr>
        <w:spacing w:after="0" w:line="240" w:lineRule="auto"/>
      </w:pPr>
      <w:r>
        <w:separator/>
      </w:r>
    </w:p>
  </w:footnote>
  <w:footnote w:type="continuationSeparator" w:id="0">
    <w:p w:rsidR="00057C80" w:rsidRDefault="00057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B41"/>
    <w:multiLevelType w:val="multilevel"/>
    <w:tmpl w:val="B59EF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1B12DF"/>
    <w:multiLevelType w:val="multilevel"/>
    <w:tmpl w:val="450C3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095C43"/>
    <w:multiLevelType w:val="multilevel"/>
    <w:tmpl w:val="61349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143513"/>
    <w:multiLevelType w:val="hybridMultilevel"/>
    <w:tmpl w:val="D52CB49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nsid w:val="36C42A72"/>
    <w:multiLevelType w:val="multilevel"/>
    <w:tmpl w:val="3E301F0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7EB7362"/>
    <w:multiLevelType w:val="multilevel"/>
    <w:tmpl w:val="9B9C3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5D3584"/>
    <w:multiLevelType w:val="multilevel"/>
    <w:tmpl w:val="7C9033CA"/>
    <w:lvl w:ilvl="0">
      <w:start w:val="1"/>
      <w:numFmt w:val="decimal"/>
      <w:lvlText w:val="%1."/>
      <w:lvlJc w:val="left"/>
      <w:pPr>
        <w:ind w:left="360" w:hanging="360"/>
      </w:pPr>
      <w:rPr>
        <w:color w:val="2E75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0595524"/>
    <w:multiLevelType w:val="multilevel"/>
    <w:tmpl w:val="1E82C9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9F08F1"/>
    <w:multiLevelType w:val="hybridMultilevel"/>
    <w:tmpl w:val="CB4EE65A"/>
    <w:lvl w:ilvl="0" w:tplc="961C47FA">
      <w:start w:val="1"/>
      <w:numFmt w:val="bullet"/>
      <w:lvlText w:val=""/>
      <w:lvlJc w:val="left"/>
      <w:pPr>
        <w:ind w:left="1476" w:hanging="360"/>
      </w:pPr>
      <w:rPr>
        <w:rFonts w:ascii="Symbol" w:hAnsi="Symbol" w:hint="default"/>
        <w:color w:val="auto"/>
      </w:rPr>
    </w:lvl>
    <w:lvl w:ilvl="1" w:tplc="18090003" w:tentative="1">
      <w:start w:val="1"/>
      <w:numFmt w:val="bullet"/>
      <w:lvlText w:val="o"/>
      <w:lvlJc w:val="left"/>
      <w:pPr>
        <w:ind w:left="2196" w:hanging="360"/>
      </w:pPr>
      <w:rPr>
        <w:rFonts w:ascii="Courier New" w:hAnsi="Courier New" w:cs="Courier New" w:hint="default"/>
      </w:rPr>
    </w:lvl>
    <w:lvl w:ilvl="2" w:tplc="18090005" w:tentative="1">
      <w:start w:val="1"/>
      <w:numFmt w:val="bullet"/>
      <w:lvlText w:val=""/>
      <w:lvlJc w:val="left"/>
      <w:pPr>
        <w:ind w:left="2916" w:hanging="360"/>
      </w:pPr>
      <w:rPr>
        <w:rFonts w:ascii="Wingdings" w:hAnsi="Wingdings" w:hint="default"/>
      </w:rPr>
    </w:lvl>
    <w:lvl w:ilvl="3" w:tplc="18090001" w:tentative="1">
      <w:start w:val="1"/>
      <w:numFmt w:val="bullet"/>
      <w:lvlText w:val=""/>
      <w:lvlJc w:val="left"/>
      <w:pPr>
        <w:ind w:left="3636" w:hanging="360"/>
      </w:pPr>
      <w:rPr>
        <w:rFonts w:ascii="Symbol" w:hAnsi="Symbol" w:hint="default"/>
      </w:rPr>
    </w:lvl>
    <w:lvl w:ilvl="4" w:tplc="18090003" w:tentative="1">
      <w:start w:val="1"/>
      <w:numFmt w:val="bullet"/>
      <w:lvlText w:val="o"/>
      <w:lvlJc w:val="left"/>
      <w:pPr>
        <w:ind w:left="4356" w:hanging="360"/>
      </w:pPr>
      <w:rPr>
        <w:rFonts w:ascii="Courier New" w:hAnsi="Courier New" w:cs="Courier New" w:hint="default"/>
      </w:rPr>
    </w:lvl>
    <w:lvl w:ilvl="5" w:tplc="18090005" w:tentative="1">
      <w:start w:val="1"/>
      <w:numFmt w:val="bullet"/>
      <w:lvlText w:val=""/>
      <w:lvlJc w:val="left"/>
      <w:pPr>
        <w:ind w:left="5076" w:hanging="360"/>
      </w:pPr>
      <w:rPr>
        <w:rFonts w:ascii="Wingdings" w:hAnsi="Wingdings" w:hint="default"/>
      </w:rPr>
    </w:lvl>
    <w:lvl w:ilvl="6" w:tplc="18090001" w:tentative="1">
      <w:start w:val="1"/>
      <w:numFmt w:val="bullet"/>
      <w:lvlText w:val=""/>
      <w:lvlJc w:val="left"/>
      <w:pPr>
        <w:ind w:left="5796" w:hanging="360"/>
      </w:pPr>
      <w:rPr>
        <w:rFonts w:ascii="Symbol" w:hAnsi="Symbol" w:hint="default"/>
      </w:rPr>
    </w:lvl>
    <w:lvl w:ilvl="7" w:tplc="18090003" w:tentative="1">
      <w:start w:val="1"/>
      <w:numFmt w:val="bullet"/>
      <w:lvlText w:val="o"/>
      <w:lvlJc w:val="left"/>
      <w:pPr>
        <w:ind w:left="6516" w:hanging="360"/>
      </w:pPr>
      <w:rPr>
        <w:rFonts w:ascii="Courier New" w:hAnsi="Courier New" w:cs="Courier New" w:hint="default"/>
      </w:rPr>
    </w:lvl>
    <w:lvl w:ilvl="8" w:tplc="18090005" w:tentative="1">
      <w:start w:val="1"/>
      <w:numFmt w:val="bullet"/>
      <w:lvlText w:val=""/>
      <w:lvlJc w:val="left"/>
      <w:pPr>
        <w:ind w:left="7236" w:hanging="360"/>
      </w:pPr>
      <w:rPr>
        <w:rFonts w:ascii="Wingdings" w:hAnsi="Wingdings" w:hint="default"/>
      </w:rPr>
    </w:lvl>
  </w:abstractNum>
  <w:abstractNum w:abstractNumId="10">
    <w:nsid w:val="4C89644A"/>
    <w:multiLevelType w:val="multilevel"/>
    <w:tmpl w:val="6264095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AA3F3A"/>
    <w:multiLevelType w:val="multilevel"/>
    <w:tmpl w:val="93325564"/>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C86DB3"/>
    <w:multiLevelType w:val="multilevel"/>
    <w:tmpl w:val="82209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FE1A60"/>
    <w:multiLevelType w:val="multilevel"/>
    <w:tmpl w:val="2D3CB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5768E4"/>
    <w:multiLevelType w:val="multilevel"/>
    <w:tmpl w:val="5B728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A962D9"/>
    <w:multiLevelType w:val="multilevel"/>
    <w:tmpl w:val="B9B61FCA"/>
    <w:lvl w:ilvl="0">
      <w:start w:val="1"/>
      <w:numFmt w:val="decimal"/>
      <w:lvlText w:val="%1."/>
      <w:lvlJc w:val="left"/>
      <w:pPr>
        <w:ind w:left="360" w:hanging="360"/>
      </w:pPr>
      <w:rPr>
        <w:color w:val="2E75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F7F0B89"/>
    <w:multiLevelType w:val="multilevel"/>
    <w:tmpl w:val="55D89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12"/>
  </w:num>
  <w:num w:numId="4">
    <w:abstractNumId w:val="5"/>
  </w:num>
  <w:num w:numId="5">
    <w:abstractNumId w:val="11"/>
  </w:num>
  <w:num w:numId="6">
    <w:abstractNumId w:val="3"/>
  </w:num>
  <w:num w:numId="7">
    <w:abstractNumId w:val="0"/>
  </w:num>
  <w:num w:numId="8">
    <w:abstractNumId w:val="15"/>
  </w:num>
  <w:num w:numId="9">
    <w:abstractNumId w:val="14"/>
  </w:num>
  <w:num w:numId="10">
    <w:abstractNumId w:val="10"/>
  </w:num>
  <w:num w:numId="11">
    <w:abstractNumId w:val="13"/>
  </w:num>
  <w:num w:numId="12">
    <w:abstractNumId w:val="8"/>
  </w:num>
  <w:num w:numId="13">
    <w:abstractNumId w:val="9"/>
  </w:num>
  <w:num w:numId="14">
    <w:abstractNumId w:val="4"/>
  </w:num>
  <w:num w:numId="15">
    <w:abstractNumId w:val="7"/>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9E6DF7"/>
    <w:rsid w:val="00006D94"/>
    <w:rsid w:val="00057C80"/>
    <w:rsid w:val="000871E2"/>
    <w:rsid w:val="000A6978"/>
    <w:rsid w:val="001201FF"/>
    <w:rsid w:val="001E5EB3"/>
    <w:rsid w:val="002B4A4D"/>
    <w:rsid w:val="00327AB8"/>
    <w:rsid w:val="003459BE"/>
    <w:rsid w:val="004525EC"/>
    <w:rsid w:val="004D3482"/>
    <w:rsid w:val="005256BD"/>
    <w:rsid w:val="00563444"/>
    <w:rsid w:val="006A6260"/>
    <w:rsid w:val="006C7DAE"/>
    <w:rsid w:val="006E311D"/>
    <w:rsid w:val="006F29AF"/>
    <w:rsid w:val="00716228"/>
    <w:rsid w:val="00735C8A"/>
    <w:rsid w:val="007D4CFF"/>
    <w:rsid w:val="0088020D"/>
    <w:rsid w:val="00952EB2"/>
    <w:rsid w:val="009E2FD1"/>
    <w:rsid w:val="009E6DF7"/>
    <w:rsid w:val="00A53A25"/>
    <w:rsid w:val="00A82922"/>
    <w:rsid w:val="00A8626E"/>
    <w:rsid w:val="00BA7294"/>
    <w:rsid w:val="00CF6443"/>
    <w:rsid w:val="00D76D49"/>
    <w:rsid w:val="00D82950"/>
    <w:rsid w:val="00D93355"/>
    <w:rsid w:val="00DE3FCB"/>
    <w:rsid w:val="00E05AAD"/>
    <w:rsid w:val="00E354BF"/>
    <w:rsid w:val="00EF0DF9"/>
    <w:rsid w:val="00F82D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5"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9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rsid w:val="00006D94"/>
    <w:pPr>
      <w:keepNext/>
      <w:keepLines/>
      <w:spacing w:before="280" w:after="80"/>
      <w:outlineLvl w:val="2"/>
    </w:pPr>
    <w:rPr>
      <w:b/>
      <w:sz w:val="28"/>
      <w:szCs w:val="28"/>
    </w:rPr>
  </w:style>
  <w:style w:type="paragraph" w:styleId="Heading4">
    <w:name w:val="heading 4"/>
    <w:basedOn w:val="Normal"/>
    <w:next w:val="Normal"/>
    <w:rsid w:val="00006D94"/>
    <w:pPr>
      <w:keepNext/>
      <w:keepLines/>
      <w:spacing w:before="240" w:after="40"/>
      <w:outlineLvl w:val="3"/>
    </w:pPr>
    <w:rPr>
      <w:b/>
      <w:sz w:val="24"/>
      <w:szCs w:val="24"/>
    </w:rPr>
  </w:style>
  <w:style w:type="paragraph" w:styleId="Heading5">
    <w:name w:val="heading 5"/>
    <w:basedOn w:val="Normal"/>
    <w:next w:val="Normal"/>
    <w:rsid w:val="00006D94"/>
    <w:pPr>
      <w:keepNext/>
      <w:keepLines/>
      <w:spacing w:before="220" w:after="40"/>
      <w:outlineLvl w:val="4"/>
    </w:pPr>
    <w:rPr>
      <w:b/>
    </w:rPr>
  </w:style>
  <w:style w:type="paragraph" w:styleId="Heading6">
    <w:name w:val="heading 6"/>
    <w:basedOn w:val="Normal"/>
    <w:next w:val="Normal"/>
    <w:rsid w:val="00006D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06D94"/>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5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Subtitle">
    <w:name w:val="Subtitle"/>
    <w:basedOn w:val="Normal"/>
    <w:next w:val="Normal"/>
    <w:rsid w:val="00006D94"/>
    <w:pPr>
      <w:keepNext/>
      <w:keepLines/>
      <w:spacing w:before="360" w:after="80"/>
    </w:pPr>
    <w:rPr>
      <w:rFonts w:ascii="Georgia" w:eastAsia="Georgia" w:hAnsi="Georgia" w:cs="Georgia"/>
      <w:i/>
      <w:color w:val="666666"/>
      <w:sz w:val="48"/>
      <w:szCs w:val="48"/>
    </w:rPr>
  </w:style>
  <w:style w:type="table" w:customStyle="1" w:styleId="a">
    <w:basedOn w:val="TableNormal"/>
    <w:rsid w:val="00006D9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06D94"/>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3482"/>
    <w:rPr>
      <w:sz w:val="16"/>
      <w:szCs w:val="16"/>
    </w:rPr>
  </w:style>
  <w:style w:type="paragraph" w:styleId="CommentText">
    <w:name w:val="annotation text"/>
    <w:basedOn w:val="Normal"/>
    <w:link w:val="CommentTextChar"/>
    <w:uiPriority w:val="99"/>
    <w:semiHidden/>
    <w:unhideWhenUsed/>
    <w:rsid w:val="004D3482"/>
    <w:pPr>
      <w:spacing w:line="240" w:lineRule="auto"/>
    </w:pPr>
    <w:rPr>
      <w:sz w:val="20"/>
      <w:szCs w:val="20"/>
    </w:rPr>
  </w:style>
  <w:style w:type="character" w:customStyle="1" w:styleId="CommentTextChar">
    <w:name w:val="Comment Text Char"/>
    <w:basedOn w:val="DefaultParagraphFont"/>
    <w:link w:val="CommentText"/>
    <w:uiPriority w:val="99"/>
    <w:semiHidden/>
    <w:rsid w:val="004D3482"/>
    <w:rPr>
      <w:sz w:val="20"/>
      <w:szCs w:val="20"/>
    </w:rPr>
  </w:style>
  <w:style w:type="paragraph" w:styleId="CommentSubject">
    <w:name w:val="annotation subject"/>
    <w:basedOn w:val="CommentText"/>
    <w:next w:val="CommentText"/>
    <w:link w:val="CommentSubjectChar"/>
    <w:uiPriority w:val="99"/>
    <w:semiHidden/>
    <w:unhideWhenUsed/>
    <w:rsid w:val="004D3482"/>
    <w:rPr>
      <w:b/>
      <w:bCs/>
    </w:rPr>
  </w:style>
  <w:style w:type="character" w:customStyle="1" w:styleId="CommentSubjectChar">
    <w:name w:val="Comment Subject Char"/>
    <w:basedOn w:val="CommentTextChar"/>
    <w:link w:val="CommentSubject"/>
    <w:uiPriority w:val="99"/>
    <w:semiHidden/>
    <w:rsid w:val="004D3482"/>
    <w:rPr>
      <w:b/>
      <w:bCs/>
      <w:sz w:val="20"/>
      <w:szCs w:val="20"/>
    </w:rPr>
  </w:style>
  <w:style w:type="character" w:customStyle="1" w:styleId="UnresolvedMention">
    <w:name w:val="Unresolved Mention"/>
    <w:basedOn w:val="DefaultParagraphFont"/>
    <w:uiPriority w:val="99"/>
    <w:semiHidden/>
    <w:unhideWhenUsed/>
    <w:rsid w:val="004525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829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NUL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loretonskilla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E2249-24AB-46BD-A4A2-5A3A6DDA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AEB1F-F289-4AF3-A6F3-806C7B310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97011-6E28-4989-AE49-653364A93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dc:creator>
  <cp:lastModifiedBy>mos</cp:lastModifiedBy>
  <cp:revision>2</cp:revision>
  <dcterms:created xsi:type="dcterms:W3CDTF">2023-03-06T10:47:00Z</dcterms:created>
  <dcterms:modified xsi:type="dcterms:W3CDTF">2023-03-06T10:47:00Z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